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83"/>
        <w:gridCol w:w="5191"/>
      </w:tblGrid>
      <w:tr w:rsidR="004820C4" w:rsidRPr="007A4654" w14:paraId="11EA844E" w14:textId="77777777" w:rsidTr="00DF01CA">
        <w:trPr>
          <w:trHeight w:val="245"/>
        </w:trPr>
        <w:tc>
          <w:tcPr>
            <w:tcW w:w="10774" w:type="dxa"/>
            <w:gridSpan w:val="2"/>
            <w:tcBorders>
              <w:top w:val="single" w:sz="4" w:space="0" w:color="auto"/>
              <w:left w:val="single" w:sz="4" w:space="0" w:color="auto"/>
              <w:right w:val="single" w:sz="4" w:space="0" w:color="auto"/>
            </w:tcBorders>
            <w:vAlign w:val="center"/>
          </w:tcPr>
          <w:p w14:paraId="3316EF63" w14:textId="4DDA85D0" w:rsidR="004820C4" w:rsidRPr="00206E0A" w:rsidRDefault="00E10669" w:rsidP="004F4F6C">
            <w:pPr>
              <w:pStyle w:val="NoSpacing"/>
              <w:jc w:val="center"/>
              <w:rPr>
                <w:rFonts w:ascii="Axia" w:hAnsi="Axia"/>
                <w:b/>
                <w:sz w:val="18"/>
                <w:szCs w:val="18"/>
              </w:rPr>
            </w:pPr>
            <w:r w:rsidRPr="00E10669">
              <w:rPr>
                <w:rFonts w:ascii="Axia" w:hAnsi="Axia"/>
                <w:b/>
                <w:sz w:val="18"/>
                <w:szCs w:val="18"/>
              </w:rPr>
              <w:t>SERVICE REQUEST FORM AND GENERAL TERMS AND CONDITIONS</w:t>
            </w:r>
          </w:p>
        </w:tc>
      </w:tr>
      <w:tr w:rsidR="00303A7E" w:rsidRPr="007A4654" w14:paraId="44B99C6E" w14:textId="77777777" w:rsidTr="00DF01CA">
        <w:trPr>
          <w:trHeight w:val="178"/>
        </w:trPr>
        <w:tc>
          <w:tcPr>
            <w:tcW w:w="10774" w:type="dxa"/>
            <w:gridSpan w:val="2"/>
            <w:tcBorders>
              <w:top w:val="single" w:sz="4" w:space="0" w:color="auto"/>
              <w:left w:val="single" w:sz="4" w:space="0" w:color="auto"/>
              <w:right w:val="single" w:sz="4" w:space="0" w:color="auto"/>
            </w:tcBorders>
            <w:shd w:val="clear" w:color="auto" w:fill="D5DCE4" w:themeFill="text2" w:themeFillTint="33"/>
            <w:vAlign w:val="center"/>
          </w:tcPr>
          <w:p w14:paraId="6CE267EB" w14:textId="10CB619E" w:rsidR="00303A7E" w:rsidRPr="00206E0A" w:rsidRDefault="00E10669" w:rsidP="00E10669">
            <w:pPr>
              <w:pStyle w:val="NoSpacing"/>
              <w:numPr>
                <w:ilvl w:val="0"/>
                <w:numId w:val="3"/>
              </w:numPr>
              <w:spacing w:line="264" w:lineRule="auto"/>
              <w:rPr>
                <w:rFonts w:ascii="Axia" w:hAnsi="Axia"/>
                <w:b/>
                <w:sz w:val="18"/>
                <w:szCs w:val="18"/>
              </w:rPr>
            </w:pPr>
            <w:r w:rsidRPr="00E10669">
              <w:rPr>
                <w:rFonts w:ascii="Axia" w:hAnsi="Axia"/>
                <w:b/>
                <w:sz w:val="18"/>
                <w:szCs w:val="18"/>
              </w:rPr>
              <w:t>SERVICE REQUEST</w:t>
            </w:r>
          </w:p>
        </w:tc>
      </w:tr>
      <w:tr w:rsidR="004820C4" w:rsidRPr="007A4654" w14:paraId="2C18B582" w14:textId="77777777" w:rsidTr="00A24581">
        <w:trPr>
          <w:cantSplit/>
          <w:trHeight w:val="1415"/>
        </w:trPr>
        <w:tc>
          <w:tcPr>
            <w:tcW w:w="5583" w:type="dxa"/>
            <w:tcBorders>
              <w:top w:val="single" w:sz="4" w:space="0" w:color="auto"/>
              <w:left w:val="single" w:sz="4" w:space="0" w:color="auto"/>
              <w:right w:val="single" w:sz="4" w:space="0" w:color="auto"/>
            </w:tcBorders>
            <w:hideMark/>
          </w:tcPr>
          <w:p w14:paraId="1968E999" w14:textId="0CD48F2A" w:rsidR="00E10669" w:rsidRPr="00A24581" w:rsidRDefault="00E10669" w:rsidP="00A24581">
            <w:pPr>
              <w:pStyle w:val="NoSpacing"/>
              <w:spacing w:before="40" w:after="40"/>
              <w:ind w:left="170"/>
              <w:rPr>
                <w:rFonts w:ascii="Axia" w:hAnsi="Axia"/>
                <w:b/>
                <w:sz w:val="18"/>
                <w:szCs w:val="18"/>
              </w:rPr>
            </w:pPr>
            <w:proofErr w:type="spellStart"/>
            <w:r w:rsidRPr="00A24581">
              <w:rPr>
                <w:rFonts w:ascii="Axia" w:hAnsi="Axia"/>
                <w:b/>
                <w:sz w:val="18"/>
                <w:szCs w:val="18"/>
              </w:rPr>
              <w:t>Applicant's</w:t>
            </w:r>
            <w:proofErr w:type="spellEnd"/>
            <w:r w:rsidRPr="00A24581">
              <w:rPr>
                <w:rFonts w:ascii="Axia" w:hAnsi="Axia"/>
                <w:b/>
                <w:sz w:val="18"/>
                <w:szCs w:val="18"/>
              </w:rPr>
              <w:t xml:space="preserve"> Name, </w:t>
            </w:r>
            <w:proofErr w:type="spellStart"/>
            <w:r w:rsidRPr="00A24581">
              <w:rPr>
                <w:rFonts w:ascii="Axia" w:hAnsi="Axia"/>
                <w:b/>
                <w:sz w:val="18"/>
                <w:szCs w:val="18"/>
              </w:rPr>
              <w:t>Surname</w:t>
            </w:r>
            <w:proofErr w:type="spellEnd"/>
            <w:r w:rsidRPr="00A24581">
              <w:rPr>
                <w:rFonts w:ascii="Axia" w:hAnsi="Axia"/>
                <w:b/>
                <w:sz w:val="18"/>
                <w:szCs w:val="18"/>
              </w:rPr>
              <w:t>:</w:t>
            </w:r>
          </w:p>
          <w:p w14:paraId="68D66081" w14:textId="77777777" w:rsidR="00E10669" w:rsidRPr="00A24581" w:rsidRDefault="00E10669" w:rsidP="00A24581">
            <w:pPr>
              <w:pStyle w:val="NoSpacing"/>
              <w:spacing w:before="40" w:after="40"/>
              <w:ind w:left="170"/>
              <w:rPr>
                <w:rFonts w:ascii="Axia" w:hAnsi="Axia"/>
                <w:b/>
                <w:sz w:val="18"/>
                <w:szCs w:val="18"/>
              </w:rPr>
            </w:pPr>
          </w:p>
          <w:p w14:paraId="03413179" w14:textId="77777777" w:rsidR="00E10669" w:rsidRPr="00A24581" w:rsidRDefault="00E10669" w:rsidP="00A24581">
            <w:pPr>
              <w:pStyle w:val="NoSpacing"/>
              <w:spacing w:before="40" w:after="40"/>
              <w:ind w:left="170"/>
              <w:rPr>
                <w:rFonts w:ascii="Axia" w:hAnsi="Axia"/>
                <w:b/>
                <w:sz w:val="18"/>
                <w:szCs w:val="18"/>
              </w:rPr>
            </w:pPr>
            <w:proofErr w:type="spellStart"/>
            <w:r w:rsidRPr="00A24581">
              <w:rPr>
                <w:rFonts w:ascii="Axia" w:hAnsi="Axia"/>
                <w:b/>
                <w:sz w:val="18"/>
                <w:szCs w:val="18"/>
              </w:rPr>
              <w:t>Institution</w:t>
            </w:r>
            <w:proofErr w:type="spellEnd"/>
            <w:r w:rsidRPr="00A24581">
              <w:rPr>
                <w:rFonts w:ascii="Axia" w:hAnsi="Axia"/>
                <w:b/>
                <w:sz w:val="18"/>
                <w:szCs w:val="18"/>
              </w:rPr>
              <w:t xml:space="preserve"> / </w:t>
            </w:r>
            <w:proofErr w:type="spellStart"/>
            <w:r w:rsidRPr="00A24581">
              <w:rPr>
                <w:rFonts w:ascii="Axia" w:hAnsi="Axia"/>
                <w:b/>
                <w:sz w:val="18"/>
                <w:szCs w:val="18"/>
              </w:rPr>
              <w:t>Branch</w:t>
            </w:r>
            <w:proofErr w:type="spellEnd"/>
            <w:r w:rsidRPr="00A24581">
              <w:rPr>
                <w:rFonts w:ascii="Axia" w:hAnsi="Axia"/>
                <w:b/>
                <w:sz w:val="18"/>
                <w:szCs w:val="18"/>
              </w:rPr>
              <w:t>:</w:t>
            </w:r>
          </w:p>
          <w:p w14:paraId="7713A50D" w14:textId="77777777" w:rsidR="00E10669" w:rsidRPr="00A24581" w:rsidRDefault="00E10669" w:rsidP="00A24581">
            <w:pPr>
              <w:pStyle w:val="NoSpacing"/>
              <w:spacing w:before="40" w:after="40"/>
              <w:ind w:left="170"/>
              <w:rPr>
                <w:rFonts w:ascii="Axia" w:hAnsi="Axia"/>
                <w:b/>
                <w:sz w:val="18"/>
                <w:szCs w:val="18"/>
              </w:rPr>
            </w:pPr>
          </w:p>
          <w:p w14:paraId="2C30CE96" w14:textId="47AFE979" w:rsidR="00303A7E" w:rsidRPr="00A24581" w:rsidRDefault="00E10669" w:rsidP="00A24581">
            <w:pPr>
              <w:pStyle w:val="NoSpacing"/>
              <w:spacing w:before="40" w:after="40"/>
              <w:ind w:left="170"/>
              <w:rPr>
                <w:rFonts w:ascii="Axia" w:hAnsi="Axia"/>
                <w:b/>
                <w:sz w:val="18"/>
                <w:szCs w:val="18"/>
              </w:rPr>
            </w:pPr>
            <w:r w:rsidRPr="00A24581">
              <w:rPr>
                <w:rFonts w:ascii="Axia" w:hAnsi="Axia"/>
                <w:b/>
                <w:sz w:val="18"/>
                <w:szCs w:val="18"/>
              </w:rPr>
              <w:t xml:space="preserve">Form </w:t>
            </w:r>
            <w:proofErr w:type="spellStart"/>
            <w:r w:rsidRPr="00A24581">
              <w:rPr>
                <w:rFonts w:ascii="Axia" w:hAnsi="Axia"/>
                <w:b/>
                <w:sz w:val="18"/>
                <w:szCs w:val="18"/>
              </w:rPr>
              <w:t>Date</w:t>
            </w:r>
            <w:proofErr w:type="spellEnd"/>
            <w:r w:rsidRPr="00A24581">
              <w:rPr>
                <w:rFonts w:ascii="Axia" w:hAnsi="Axia"/>
                <w:b/>
                <w:sz w:val="18"/>
                <w:szCs w:val="18"/>
              </w:rPr>
              <w:t>:</w:t>
            </w:r>
          </w:p>
          <w:p w14:paraId="1DFD7C86" w14:textId="1D4F07F6" w:rsidR="004820C4" w:rsidRPr="00A24581" w:rsidRDefault="004820C4" w:rsidP="00A24581">
            <w:pPr>
              <w:pStyle w:val="NoSpacing"/>
              <w:spacing w:before="40" w:after="40"/>
              <w:ind w:left="170"/>
              <w:rPr>
                <w:rFonts w:ascii="Axia" w:hAnsi="Axia"/>
                <w:b/>
                <w:sz w:val="18"/>
                <w:szCs w:val="18"/>
              </w:rPr>
            </w:pPr>
          </w:p>
        </w:tc>
        <w:tc>
          <w:tcPr>
            <w:tcW w:w="5191" w:type="dxa"/>
            <w:tcBorders>
              <w:top w:val="single" w:sz="4" w:space="0" w:color="auto"/>
              <w:left w:val="single" w:sz="4" w:space="0" w:color="auto"/>
              <w:bottom w:val="single" w:sz="4" w:space="0" w:color="auto"/>
              <w:right w:val="single" w:sz="4" w:space="0" w:color="auto"/>
            </w:tcBorders>
          </w:tcPr>
          <w:p w14:paraId="6265FF71" w14:textId="77777777" w:rsidR="00E10669" w:rsidRPr="00A24581" w:rsidRDefault="00E10669" w:rsidP="00A24581">
            <w:pPr>
              <w:pStyle w:val="NoSpacing"/>
              <w:spacing w:before="40" w:after="40"/>
              <w:ind w:left="170"/>
              <w:rPr>
                <w:rFonts w:ascii="Axia" w:hAnsi="Axia"/>
                <w:b/>
                <w:sz w:val="18"/>
                <w:szCs w:val="18"/>
              </w:rPr>
            </w:pPr>
            <w:proofErr w:type="spellStart"/>
            <w:r w:rsidRPr="00A24581">
              <w:rPr>
                <w:rFonts w:ascii="Axia" w:hAnsi="Axia"/>
                <w:b/>
                <w:sz w:val="18"/>
                <w:szCs w:val="18"/>
              </w:rPr>
              <w:t>Address</w:t>
            </w:r>
            <w:proofErr w:type="spellEnd"/>
            <w:r w:rsidRPr="00A24581">
              <w:rPr>
                <w:rFonts w:ascii="Axia" w:hAnsi="Axia"/>
                <w:b/>
                <w:sz w:val="18"/>
                <w:szCs w:val="18"/>
              </w:rPr>
              <w:t>:</w:t>
            </w:r>
          </w:p>
          <w:p w14:paraId="7E057028" w14:textId="77777777" w:rsidR="00E10669" w:rsidRPr="00A24581" w:rsidRDefault="00E10669" w:rsidP="00A24581">
            <w:pPr>
              <w:pStyle w:val="NoSpacing"/>
              <w:spacing w:before="40" w:after="40"/>
              <w:ind w:left="170"/>
              <w:rPr>
                <w:rFonts w:ascii="Axia" w:hAnsi="Axia"/>
                <w:b/>
                <w:sz w:val="18"/>
                <w:szCs w:val="18"/>
              </w:rPr>
            </w:pPr>
          </w:p>
          <w:p w14:paraId="31ACB421" w14:textId="77777777" w:rsidR="00E10669" w:rsidRPr="00A24581" w:rsidRDefault="00E10669" w:rsidP="00A24581">
            <w:pPr>
              <w:pStyle w:val="NoSpacing"/>
              <w:spacing w:before="40" w:after="40"/>
              <w:ind w:left="170"/>
              <w:rPr>
                <w:rFonts w:ascii="Axia" w:hAnsi="Axia"/>
                <w:b/>
                <w:sz w:val="18"/>
                <w:szCs w:val="18"/>
              </w:rPr>
            </w:pPr>
            <w:r w:rsidRPr="00A24581">
              <w:rPr>
                <w:rFonts w:ascii="Axia" w:hAnsi="Axia"/>
                <w:b/>
                <w:sz w:val="18"/>
                <w:szCs w:val="18"/>
              </w:rPr>
              <w:t>Phone:</w:t>
            </w:r>
          </w:p>
          <w:p w14:paraId="49872ABB" w14:textId="77777777" w:rsidR="00E10669" w:rsidRPr="00A24581" w:rsidRDefault="00E10669" w:rsidP="00A24581">
            <w:pPr>
              <w:pStyle w:val="NoSpacing"/>
              <w:spacing w:before="40" w:after="40"/>
              <w:ind w:left="170"/>
              <w:rPr>
                <w:rFonts w:ascii="Axia" w:hAnsi="Axia"/>
                <w:b/>
                <w:sz w:val="18"/>
                <w:szCs w:val="18"/>
              </w:rPr>
            </w:pPr>
          </w:p>
          <w:p w14:paraId="231307A3" w14:textId="617F327B" w:rsidR="004820C4" w:rsidRPr="00A24581" w:rsidRDefault="00E10669" w:rsidP="00A24581">
            <w:pPr>
              <w:pStyle w:val="NoSpacing"/>
              <w:spacing w:before="40" w:after="40"/>
              <w:ind w:left="170"/>
              <w:rPr>
                <w:rFonts w:ascii="Axia" w:eastAsia="Bitstream Vera Sans" w:hAnsi="Axia" w:cs="Calibri"/>
                <w:b/>
                <w:sz w:val="18"/>
                <w:szCs w:val="18"/>
              </w:rPr>
            </w:pPr>
            <w:proofErr w:type="gramStart"/>
            <w:r w:rsidRPr="00A24581">
              <w:rPr>
                <w:rFonts w:ascii="Axia" w:hAnsi="Axia"/>
                <w:b/>
                <w:sz w:val="18"/>
                <w:szCs w:val="18"/>
              </w:rPr>
              <w:t>e</w:t>
            </w:r>
            <w:proofErr w:type="gramEnd"/>
            <w:r w:rsidRPr="00A24581">
              <w:rPr>
                <w:rFonts w:ascii="Axia" w:hAnsi="Axia"/>
                <w:b/>
                <w:sz w:val="18"/>
                <w:szCs w:val="18"/>
              </w:rPr>
              <w:t>-mail:</w:t>
            </w:r>
          </w:p>
        </w:tc>
      </w:tr>
      <w:tr w:rsidR="00D102FB" w:rsidRPr="007A4654" w14:paraId="7935F153" w14:textId="77777777" w:rsidTr="00DF01CA">
        <w:trPr>
          <w:trHeight w:val="1386"/>
        </w:trPr>
        <w:tc>
          <w:tcPr>
            <w:tcW w:w="10774" w:type="dxa"/>
            <w:gridSpan w:val="2"/>
            <w:tcBorders>
              <w:top w:val="single" w:sz="4" w:space="0" w:color="auto"/>
              <w:left w:val="single" w:sz="4" w:space="0" w:color="auto"/>
              <w:bottom w:val="single" w:sz="4" w:space="0" w:color="auto"/>
              <w:right w:val="single" w:sz="4" w:space="0" w:color="auto"/>
            </w:tcBorders>
          </w:tcPr>
          <w:p w14:paraId="3BFEF6E6" w14:textId="2F1BB8C3" w:rsidR="00E10669" w:rsidRPr="001D7FBC" w:rsidRDefault="00E10669" w:rsidP="00A24581">
            <w:pPr>
              <w:widowControl w:val="0"/>
              <w:suppressAutoHyphens/>
              <w:snapToGrid w:val="0"/>
              <w:spacing w:before="40" w:after="40" w:line="240" w:lineRule="auto"/>
              <w:ind w:left="170"/>
              <w:jc w:val="both"/>
              <w:rPr>
                <w:rFonts w:ascii="Axia" w:eastAsia="Bitstream Vera Sans" w:hAnsi="Axia" w:cs="Calibri"/>
                <w:sz w:val="18"/>
                <w:szCs w:val="18"/>
              </w:rPr>
            </w:pPr>
            <w:proofErr w:type="spellStart"/>
            <w:r w:rsidRPr="00A24581">
              <w:rPr>
                <w:rFonts w:ascii="Axia" w:eastAsia="Bitstream Vera Sans" w:hAnsi="Axia" w:cs="Calibri"/>
                <w:b/>
                <w:sz w:val="18"/>
                <w:szCs w:val="18"/>
              </w:rPr>
              <w:t>Description</w:t>
            </w:r>
            <w:proofErr w:type="spellEnd"/>
            <w:r w:rsidRPr="00A24581">
              <w:rPr>
                <w:rFonts w:ascii="Axia" w:eastAsia="Bitstream Vera Sans" w:hAnsi="Axia" w:cs="Calibri"/>
                <w:b/>
                <w:sz w:val="18"/>
                <w:szCs w:val="18"/>
              </w:rPr>
              <w:t xml:space="preserve"> of </w:t>
            </w:r>
            <w:proofErr w:type="spellStart"/>
            <w:r w:rsidRPr="00A24581">
              <w:rPr>
                <w:rFonts w:ascii="Axia" w:eastAsia="Bitstream Vera Sans" w:hAnsi="Axia" w:cs="Calibri"/>
                <w:b/>
                <w:sz w:val="18"/>
                <w:szCs w:val="18"/>
              </w:rPr>
              <w:t>the</w:t>
            </w:r>
            <w:proofErr w:type="spellEnd"/>
            <w:r w:rsidRPr="00A24581">
              <w:rPr>
                <w:rFonts w:ascii="Axia" w:eastAsia="Bitstream Vera Sans" w:hAnsi="Axia" w:cs="Calibri"/>
                <w:b/>
                <w:sz w:val="18"/>
                <w:szCs w:val="18"/>
              </w:rPr>
              <w:t xml:space="preserve"> </w:t>
            </w:r>
            <w:proofErr w:type="spellStart"/>
            <w:r w:rsidRPr="00A24581">
              <w:rPr>
                <w:rFonts w:ascii="Axia" w:eastAsia="Bitstream Vera Sans" w:hAnsi="Axia" w:cs="Calibri"/>
                <w:b/>
                <w:sz w:val="18"/>
                <w:szCs w:val="18"/>
              </w:rPr>
              <w:t>Request</w:t>
            </w:r>
            <w:proofErr w:type="spellEnd"/>
            <w:r w:rsidRPr="00A24581">
              <w:rPr>
                <w:rFonts w:ascii="Axia" w:eastAsia="Bitstream Vera Sans" w:hAnsi="Axia" w:cs="Calibri"/>
                <w:b/>
                <w:sz w:val="18"/>
                <w:szCs w:val="18"/>
              </w:rPr>
              <w:t xml:space="preserve"> </w:t>
            </w:r>
            <w:r w:rsidRPr="001D7FBC">
              <w:rPr>
                <w:rFonts w:ascii="Axia" w:eastAsia="Bitstream Vera Sans" w:hAnsi="Axia" w:cs="Calibri"/>
                <w:sz w:val="18"/>
                <w:szCs w:val="18"/>
              </w:rPr>
              <w:t>(</w:t>
            </w:r>
            <w:proofErr w:type="spellStart"/>
            <w:r w:rsidRPr="001D7FBC">
              <w:rPr>
                <w:rFonts w:ascii="Axia" w:eastAsia="Bitstream Vera Sans" w:hAnsi="Axia" w:cs="Calibri"/>
                <w:sz w:val="18"/>
                <w:szCs w:val="18"/>
              </w:rPr>
              <w:t>Please</w:t>
            </w:r>
            <w:proofErr w:type="spellEnd"/>
            <w:r w:rsidRPr="001D7FBC">
              <w:rPr>
                <w:rFonts w:ascii="Axia" w:eastAsia="Bitstream Vera Sans" w:hAnsi="Axia" w:cs="Calibri"/>
                <w:sz w:val="18"/>
                <w:szCs w:val="18"/>
              </w:rPr>
              <w:t xml:space="preserve"> </w:t>
            </w:r>
            <w:proofErr w:type="spellStart"/>
            <w:r w:rsidRPr="001D7FBC">
              <w:rPr>
                <w:rFonts w:ascii="Axia" w:eastAsia="Bitstream Vera Sans" w:hAnsi="Axia" w:cs="Calibri"/>
                <w:sz w:val="18"/>
                <w:szCs w:val="18"/>
              </w:rPr>
              <w:t>describe</w:t>
            </w:r>
            <w:proofErr w:type="spellEnd"/>
            <w:r w:rsidRPr="001D7FBC">
              <w:rPr>
                <w:rFonts w:ascii="Axia" w:eastAsia="Bitstream Vera Sans" w:hAnsi="Axia" w:cs="Calibri"/>
                <w:sz w:val="18"/>
                <w:szCs w:val="18"/>
              </w:rPr>
              <w:t xml:space="preserve"> </w:t>
            </w:r>
            <w:proofErr w:type="spellStart"/>
            <w:r w:rsidRPr="001D7FBC">
              <w:rPr>
                <w:rFonts w:ascii="Axia" w:eastAsia="Bitstream Vera Sans" w:hAnsi="Axia" w:cs="Calibri"/>
                <w:sz w:val="18"/>
                <w:szCs w:val="18"/>
              </w:rPr>
              <w:t>the</w:t>
            </w:r>
            <w:proofErr w:type="spellEnd"/>
            <w:r w:rsidRPr="001D7FBC">
              <w:rPr>
                <w:rFonts w:ascii="Axia" w:eastAsia="Bitstream Vera Sans" w:hAnsi="Axia" w:cs="Calibri"/>
                <w:sz w:val="18"/>
                <w:szCs w:val="18"/>
              </w:rPr>
              <w:t xml:space="preserve"> </w:t>
            </w:r>
            <w:proofErr w:type="spellStart"/>
            <w:r w:rsidRPr="001D7FBC">
              <w:rPr>
                <w:rFonts w:ascii="Axia" w:eastAsia="Bitstream Vera Sans" w:hAnsi="Axia" w:cs="Calibri"/>
                <w:sz w:val="18"/>
                <w:szCs w:val="18"/>
              </w:rPr>
              <w:t>content</w:t>
            </w:r>
            <w:proofErr w:type="spellEnd"/>
            <w:r w:rsidRPr="001D7FBC">
              <w:rPr>
                <w:rFonts w:ascii="Axia" w:eastAsia="Bitstream Vera Sans" w:hAnsi="Axia" w:cs="Calibri"/>
                <w:sz w:val="18"/>
                <w:szCs w:val="18"/>
              </w:rPr>
              <w:t xml:space="preserve"> of </w:t>
            </w:r>
            <w:proofErr w:type="spellStart"/>
            <w:r w:rsidRPr="001D7FBC">
              <w:rPr>
                <w:rFonts w:ascii="Axia" w:eastAsia="Bitstream Vera Sans" w:hAnsi="Axia" w:cs="Calibri"/>
                <w:sz w:val="18"/>
                <w:szCs w:val="18"/>
              </w:rPr>
              <w:t>your</w:t>
            </w:r>
            <w:proofErr w:type="spellEnd"/>
            <w:r w:rsidRPr="001D7FBC">
              <w:rPr>
                <w:rFonts w:ascii="Axia" w:eastAsia="Bitstream Vera Sans" w:hAnsi="Axia" w:cs="Calibri"/>
                <w:sz w:val="18"/>
                <w:szCs w:val="18"/>
              </w:rPr>
              <w:t xml:space="preserve"> </w:t>
            </w:r>
            <w:proofErr w:type="spellStart"/>
            <w:r w:rsidRPr="001D7FBC">
              <w:rPr>
                <w:rFonts w:ascii="Axia" w:eastAsia="Bitstream Vera Sans" w:hAnsi="Axia" w:cs="Calibri"/>
                <w:sz w:val="18"/>
                <w:szCs w:val="18"/>
              </w:rPr>
              <w:t>request</w:t>
            </w:r>
            <w:proofErr w:type="spellEnd"/>
            <w:r w:rsidRPr="001D7FBC">
              <w:rPr>
                <w:rFonts w:ascii="Axia" w:eastAsia="Bitstream Vera Sans" w:hAnsi="Axia" w:cs="Calibri"/>
                <w:sz w:val="18"/>
                <w:szCs w:val="18"/>
              </w:rPr>
              <w:t xml:space="preserve"> in </w:t>
            </w:r>
            <w:proofErr w:type="spellStart"/>
            <w:r w:rsidRPr="001D7FBC">
              <w:rPr>
                <w:rFonts w:ascii="Axia" w:eastAsia="Bitstream Vera Sans" w:hAnsi="Axia" w:cs="Calibri"/>
                <w:sz w:val="18"/>
                <w:szCs w:val="18"/>
              </w:rPr>
              <w:t>detail</w:t>
            </w:r>
            <w:proofErr w:type="spellEnd"/>
            <w:r w:rsidR="001D7FBC" w:rsidRPr="001D7FBC">
              <w:rPr>
                <w:rFonts w:ascii="Axia" w:eastAsia="Bitstream Vera Sans" w:hAnsi="Axia" w:cs="Calibri"/>
                <w:sz w:val="18"/>
                <w:szCs w:val="18"/>
              </w:rPr>
              <w:t xml:space="preserve">. </w:t>
            </w:r>
            <w:proofErr w:type="spellStart"/>
            <w:r w:rsidR="001D7FBC" w:rsidRPr="001D7FBC">
              <w:rPr>
                <w:rFonts w:ascii="Axia" w:eastAsia="Bitstream Vera Sans" w:hAnsi="Axia" w:cs="Calibri"/>
                <w:sz w:val="18"/>
                <w:szCs w:val="18"/>
              </w:rPr>
              <w:t>For</w:t>
            </w:r>
            <w:proofErr w:type="spellEnd"/>
            <w:r w:rsidR="001D7FBC" w:rsidRPr="001D7FBC">
              <w:rPr>
                <w:rFonts w:ascii="Axia" w:eastAsia="Bitstream Vera Sans" w:hAnsi="Axia" w:cs="Calibri"/>
                <w:sz w:val="18"/>
                <w:szCs w:val="18"/>
              </w:rPr>
              <w:t xml:space="preserve"> </w:t>
            </w:r>
            <w:proofErr w:type="spellStart"/>
            <w:r w:rsidR="001D7FBC" w:rsidRPr="001D7FBC">
              <w:rPr>
                <w:rFonts w:ascii="Axia" w:eastAsia="Bitstream Vera Sans" w:hAnsi="Axia" w:cs="Calibri"/>
                <w:sz w:val="18"/>
                <w:szCs w:val="18"/>
              </w:rPr>
              <w:t>example</w:t>
            </w:r>
            <w:proofErr w:type="spellEnd"/>
            <w:r w:rsidR="001D7FBC" w:rsidRPr="001D7FBC">
              <w:rPr>
                <w:rFonts w:ascii="Axia" w:eastAsia="Bitstream Vera Sans" w:hAnsi="Axia" w:cs="Calibri"/>
                <w:sz w:val="18"/>
                <w:szCs w:val="18"/>
              </w:rPr>
              <w:t xml:space="preserve">: </w:t>
            </w:r>
            <w:proofErr w:type="spellStart"/>
            <w:r w:rsidR="001D7FBC" w:rsidRPr="001D7FBC">
              <w:rPr>
                <w:rFonts w:ascii="Axia" w:eastAsia="Bitstream Vera Sans" w:hAnsi="Axia" w:cs="Calibri"/>
                <w:sz w:val="18"/>
                <w:szCs w:val="18"/>
              </w:rPr>
              <w:t>sample</w:t>
            </w:r>
            <w:proofErr w:type="spellEnd"/>
            <w:r w:rsidR="001D7FBC" w:rsidRPr="001D7FBC">
              <w:rPr>
                <w:rFonts w:ascii="Axia" w:eastAsia="Bitstream Vera Sans" w:hAnsi="Axia" w:cs="Calibri"/>
                <w:sz w:val="18"/>
                <w:szCs w:val="18"/>
              </w:rPr>
              <w:t xml:space="preserve"> </w:t>
            </w:r>
            <w:proofErr w:type="spellStart"/>
            <w:r w:rsidR="001D7FBC" w:rsidRPr="001D7FBC">
              <w:rPr>
                <w:rFonts w:ascii="Axia" w:eastAsia="Bitstream Vera Sans" w:hAnsi="Axia" w:cs="Calibri"/>
                <w:sz w:val="18"/>
                <w:szCs w:val="18"/>
              </w:rPr>
              <w:t>content</w:t>
            </w:r>
            <w:proofErr w:type="spellEnd"/>
            <w:r w:rsidR="001D7FBC" w:rsidRPr="001D7FBC">
              <w:rPr>
                <w:rFonts w:ascii="Axia" w:eastAsia="Bitstream Vera Sans" w:hAnsi="Axia" w:cs="Calibri"/>
                <w:sz w:val="18"/>
                <w:szCs w:val="18"/>
              </w:rPr>
              <w:t xml:space="preserve">, </w:t>
            </w:r>
            <w:proofErr w:type="spellStart"/>
            <w:r w:rsidR="001D7FBC" w:rsidRPr="001D7FBC">
              <w:rPr>
                <w:rFonts w:ascii="Axia" w:eastAsia="Bitstream Vera Sans" w:hAnsi="Axia" w:cs="Calibri"/>
                <w:sz w:val="18"/>
                <w:szCs w:val="18"/>
              </w:rPr>
              <w:t>storing</w:t>
            </w:r>
            <w:proofErr w:type="spellEnd"/>
            <w:r w:rsidRPr="001D7FBC">
              <w:rPr>
                <w:rFonts w:ascii="Axia" w:eastAsia="Bitstream Vera Sans" w:hAnsi="Axia" w:cs="Calibri"/>
                <w:sz w:val="18"/>
                <w:szCs w:val="18"/>
              </w:rPr>
              <w:t xml:space="preserve"> </w:t>
            </w:r>
            <w:proofErr w:type="spellStart"/>
            <w:r w:rsidRPr="001D7FBC">
              <w:rPr>
                <w:rFonts w:ascii="Axia" w:eastAsia="Bitstream Vera Sans" w:hAnsi="Axia" w:cs="Calibri"/>
                <w:sz w:val="18"/>
                <w:szCs w:val="18"/>
              </w:rPr>
              <w:t>conditions</w:t>
            </w:r>
            <w:proofErr w:type="spellEnd"/>
            <w:r w:rsidRPr="001D7FBC">
              <w:rPr>
                <w:rFonts w:ascii="Axia" w:eastAsia="Bitstream Vera Sans" w:hAnsi="Axia" w:cs="Calibri"/>
                <w:sz w:val="18"/>
                <w:szCs w:val="18"/>
              </w:rPr>
              <w:t xml:space="preserve">, </w:t>
            </w:r>
            <w:proofErr w:type="spellStart"/>
            <w:r w:rsidRPr="001D7FBC">
              <w:rPr>
                <w:rFonts w:ascii="Axia" w:eastAsia="Bitstream Vera Sans" w:hAnsi="Axia" w:cs="Calibri"/>
                <w:sz w:val="18"/>
                <w:szCs w:val="18"/>
              </w:rPr>
              <w:t>points</w:t>
            </w:r>
            <w:proofErr w:type="spellEnd"/>
            <w:r w:rsidRPr="001D7FBC">
              <w:rPr>
                <w:rFonts w:ascii="Axia" w:eastAsia="Bitstream Vera Sans" w:hAnsi="Axia" w:cs="Calibri"/>
                <w:sz w:val="18"/>
                <w:szCs w:val="18"/>
              </w:rPr>
              <w:t xml:space="preserve"> </w:t>
            </w:r>
            <w:proofErr w:type="spellStart"/>
            <w:r w:rsidRPr="001D7FBC">
              <w:rPr>
                <w:rFonts w:ascii="Axia" w:eastAsia="Bitstream Vera Sans" w:hAnsi="Axia" w:cs="Calibri"/>
                <w:sz w:val="18"/>
                <w:szCs w:val="18"/>
              </w:rPr>
              <w:t>that</w:t>
            </w:r>
            <w:proofErr w:type="spellEnd"/>
            <w:r w:rsidRPr="001D7FBC">
              <w:rPr>
                <w:rFonts w:ascii="Axia" w:eastAsia="Bitstream Vera Sans" w:hAnsi="Axia" w:cs="Calibri"/>
                <w:sz w:val="18"/>
                <w:szCs w:val="18"/>
              </w:rPr>
              <w:t xml:space="preserve"> </w:t>
            </w:r>
            <w:proofErr w:type="spellStart"/>
            <w:proofErr w:type="gramStart"/>
            <w:r w:rsidRPr="001D7FBC">
              <w:rPr>
                <w:rFonts w:ascii="Axia" w:eastAsia="Bitstream Vera Sans" w:hAnsi="Axia" w:cs="Calibri"/>
                <w:sz w:val="18"/>
                <w:szCs w:val="18"/>
              </w:rPr>
              <w:t>you</w:t>
            </w:r>
            <w:proofErr w:type="spellEnd"/>
            <w:r w:rsidRPr="001D7FBC">
              <w:rPr>
                <w:rFonts w:ascii="Axia" w:eastAsia="Bitstream Vera Sans" w:hAnsi="Axia" w:cs="Calibri"/>
                <w:sz w:val="18"/>
                <w:szCs w:val="18"/>
              </w:rPr>
              <w:t xml:space="preserve"> </w:t>
            </w:r>
            <w:r w:rsidR="00A24581" w:rsidRPr="001D7FBC">
              <w:rPr>
                <w:rFonts w:ascii="Axia" w:eastAsia="Bitstream Vera Sans" w:hAnsi="Axia" w:cs="Calibri"/>
                <w:sz w:val="18"/>
                <w:szCs w:val="18"/>
              </w:rPr>
              <w:t xml:space="preserve"> </w:t>
            </w:r>
            <w:proofErr w:type="spellStart"/>
            <w:r w:rsidRPr="001D7FBC">
              <w:rPr>
                <w:rFonts w:ascii="Axia" w:eastAsia="Bitstream Vera Sans" w:hAnsi="Axia" w:cs="Calibri"/>
                <w:sz w:val="18"/>
                <w:szCs w:val="18"/>
              </w:rPr>
              <w:t>want</w:t>
            </w:r>
            <w:proofErr w:type="spellEnd"/>
            <w:proofErr w:type="gramEnd"/>
            <w:r w:rsidRPr="001D7FBC">
              <w:rPr>
                <w:rFonts w:ascii="Axia" w:eastAsia="Bitstream Vera Sans" w:hAnsi="Axia" w:cs="Calibri"/>
                <w:sz w:val="18"/>
                <w:szCs w:val="18"/>
              </w:rPr>
              <w:t xml:space="preserve"> Technical</w:t>
            </w:r>
            <w:r w:rsidR="001D7FBC" w:rsidRPr="001D7FBC">
              <w:rPr>
                <w:rFonts w:ascii="Axia" w:eastAsia="Bitstream Vera Sans" w:hAnsi="Axia" w:cs="Calibri"/>
                <w:sz w:val="18"/>
                <w:szCs w:val="18"/>
              </w:rPr>
              <w:t xml:space="preserve"> </w:t>
            </w:r>
            <w:proofErr w:type="spellStart"/>
            <w:r w:rsidR="001D7FBC" w:rsidRPr="001D7FBC">
              <w:rPr>
                <w:rFonts w:ascii="Axia" w:eastAsia="Bitstream Vera Sans" w:hAnsi="Axia" w:cs="Calibri"/>
                <w:sz w:val="18"/>
                <w:szCs w:val="18"/>
              </w:rPr>
              <w:t>Specialists</w:t>
            </w:r>
            <w:proofErr w:type="spellEnd"/>
            <w:r w:rsidR="001D7FBC" w:rsidRPr="001D7FBC">
              <w:rPr>
                <w:rFonts w:ascii="Axia" w:eastAsia="Bitstream Vera Sans" w:hAnsi="Axia" w:cs="Calibri"/>
                <w:sz w:val="18"/>
                <w:szCs w:val="18"/>
              </w:rPr>
              <w:t xml:space="preserve"> </w:t>
            </w:r>
            <w:proofErr w:type="spellStart"/>
            <w:r w:rsidR="001D7FBC" w:rsidRPr="001D7FBC">
              <w:rPr>
                <w:rFonts w:ascii="Axia" w:eastAsia="Bitstream Vera Sans" w:hAnsi="Axia" w:cs="Calibri"/>
                <w:sz w:val="18"/>
                <w:szCs w:val="18"/>
              </w:rPr>
              <w:t>to</w:t>
            </w:r>
            <w:proofErr w:type="spellEnd"/>
            <w:r w:rsidR="001D7FBC" w:rsidRPr="001D7FBC">
              <w:rPr>
                <w:rFonts w:ascii="Axia" w:eastAsia="Bitstream Vera Sans" w:hAnsi="Axia" w:cs="Calibri"/>
                <w:sz w:val="18"/>
                <w:szCs w:val="18"/>
              </w:rPr>
              <w:t xml:space="preserve"> pay </w:t>
            </w:r>
            <w:proofErr w:type="spellStart"/>
            <w:r w:rsidR="001D7FBC" w:rsidRPr="001D7FBC">
              <w:rPr>
                <w:rFonts w:ascii="Axia" w:eastAsia="Bitstream Vera Sans" w:hAnsi="Axia" w:cs="Calibri"/>
                <w:sz w:val="18"/>
                <w:szCs w:val="18"/>
              </w:rPr>
              <w:t>attention</w:t>
            </w:r>
            <w:proofErr w:type="spellEnd"/>
            <w:r w:rsidRPr="001D7FBC">
              <w:rPr>
                <w:rFonts w:ascii="Axia" w:eastAsia="Bitstream Vera Sans" w:hAnsi="Axia" w:cs="Calibri"/>
                <w:sz w:val="18"/>
                <w:szCs w:val="18"/>
              </w:rPr>
              <w:t xml:space="preserve"> </w:t>
            </w:r>
            <w:proofErr w:type="spellStart"/>
            <w:r w:rsidRPr="001D7FBC">
              <w:rPr>
                <w:rFonts w:ascii="Axia" w:eastAsia="Bitstream Vera Sans" w:hAnsi="Axia" w:cs="Calibri"/>
                <w:sz w:val="18"/>
                <w:szCs w:val="18"/>
              </w:rPr>
              <w:t>for</w:t>
            </w:r>
            <w:proofErr w:type="spellEnd"/>
            <w:r w:rsidR="001D7FBC" w:rsidRPr="001D7FBC">
              <w:rPr>
                <w:rFonts w:ascii="Axia" w:eastAsia="Bitstream Vera Sans" w:hAnsi="Axia" w:cs="Calibri"/>
                <w:sz w:val="18"/>
                <w:szCs w:val="18"/>
              </w:rPr>
              <w:t xml:space="preserve"> </w:t>
            </w:r>
            <w:proofErr w:type="spellStart"/>
            <w:r w:rsidR="001D7FBC" w:rsidRPr="001D7FBC">
              <w:rPr>
                <w:rFonts w:ascii="Axia" w:eastAsia="Bitstream Vera Sans" w:hAnsi="Axia" w:cs="Calibri"/>
                <w:sz w:val="18"/>
                <w:szCs w:val="18"/>
              </w:rPr>
              <w:t>the</w:t>
            </w:r>
            <w:proofErr w:type="spellEnd"/>
            <w:r w:rsidRPr="001D7FBC">
              <w:rPr>
                <w:rFonts w:ascii="Axia" w:eastAsia="Bitstream Vera Sans" w:hAnsi="Axia" w:cs="Calibri"/>
                <w:sz w:val="18"/>
                <w:szCs w:val="18"/>
              </w:rPr>
              <w:t xml:space="preserve"> </w:t>
            </w:r>
            <w:proofErr w:type="spellStart"/>
            <w:r w:rsidRPr="001D7FBC">
              <w:rPr>
                <w:rFonts w:ascii="Axia" w:eastAsia="Bitstream Vera Sans" w:hAnsi="Axia" w:cs="Calibri"/>
                <w:sz w:val="18"/>
                <w:szCs w:val="18"/>
              </w:rPr>
              <w:t>measurement</w:t>
            </w:r>
            <w:proofErr w:type="spellEnd"/>
            <w:r w:rsidRPr="001D7FBC">
              <w:rPr>
                <w:rFonts w:ascii="Axia" w:eastAsia="Bitstream Vera Sans" w:hAnsi="Axia" w:cs="Calibri"/>
                <w:sz w:val="18"/>
                <w:szCs w:val="18"/>
              </w:rPr>
              <w:t xml:space="preserve"> </w:t>
            </w:r>
            <w:proofErr w:type="spellStart"/>
            <w:r w:rsidRPr="001D7FBC">
              <w:rPr>
                <w:rFonts w:ascii="Axia" w:eastAsia="Bitstream Vera Sans" w:hAnsi="Axia" w:cs="Calibri"/>
                <w:sz w:val="18"/>
                <w:szCs w:val="18"/>
              </w:rPr>
              <w:t>etc</w:t>
            </w:r>
            <w:proofErr w:type="spellEnd"/>
            <w:r w:rsidRPr="001D7FBC">
              <w:rPr>
                <w:rFonts w:ascii="Axia" w:eastAsia="Bitstream Vera Sans" w:hAnsi="Axia" w:cs="Calibri"/>
                <w:sz w:val="18"/>
                <w:szCs w:val="18"/>
              </w:rPr>
              <w:t>.):</w:t>
            </w:r>
          </w:p>
          <w:p w14:paraId="3F529E4F" w14:textId="77777777" w:rsidR="00E10669" w:rsidRPr="00A24581" w:rsidRDefault="00E10669" w:rsidP="00A24581">
            <w:pPr>
              <w:widowControl w:val="0"/>
              <w:suppressAutoHyphens/>
              <w:snapToGrid w:val="0"/>
              <w:spacing w:before="40" w:after="40" w:line="240" w:lineRule="auto"/>
              <w:ind w:left="170"/>
              <w:jc w:val="both"/>
              <w:rPr>
                <w:rFonts w:ascii="Axia" w:eastAsia="Bitstream Vera Sans" w:hAnsi="Axia" w:cs="Calibri"/>
                <w:b/>
                <w:sz w:val="18"/>
                <w:szCs w:val="18"/>
              </w:rPr>
            </w:pPr>
          </w:p>
          <w:p w14:paraId="5F9024D9" w14:textId="77777777" w:rsidR="00E10669" w:rsidRPr="00A24581" w:rsidRDefault="00E10669" w:rsidP="00A24581">
            <w:pPr>
              <w:widowControl w:val="0"/>
              <w:suppressAutoHyphens/>
              <w:snapToGrid w:val="0"/>
              <w:spacing w:before="40" w:after="40" w:line="240" w:lineRule="auto"/>
              <w:ind w:left="170"/>
              <w:jc w:val="both"/>
              <w:rPr>
                <w:rFonts w:ascii="Axia" w:eastAsia="Bitstream Vera Sans" w:hAnsi="Axia" w:cs="Calibri"/>
                <w:b/>
                <w:sz w:val="18"/>
                <w:szCs w:val="18"/>
              </w:rPr>
            </w:pPr>
          </w:p>
          <w:p w14:paraId="37E2851B" w14:textId="77777777" w:rsidR="00E10669" w:rsidRPr="00A24581" w:rsidRDefault="00E10669" w:rsidP="00A24581">
            <w:pPr>
              <w:widowControl w:val="0"/>
              <w:suppressAutoHyphens/>
              <w:snapToGrid w:val="0"/>
              <w:spacing w:before="40" w:after="40" w:line="240" w:lineRule="auto"/>
              <w:ind w:left="170"/>
              <w:jc w:val="both"/>
              <w:rPr>
                <w:rFonts w:ascii="Axia" w:eastAsia="Bitstream Vera Sans" w:hAnsi="Axia" w:cs="Calibri"/>
                <w:b/>
                <w:sz w:val="18"/>
                <w:szCs w:val="18"/>
              </w:rPr>
            </w:pPr>
            <w:r w:rsidRPr="00A24581">
              <w:rPr>
                <w:rFonts w:ascii="Axia" w:eastAsia="Bitstream Vera Sans" w:hAnsi="Axia" w:cs="Calibri"/>
                <w:b/>
                <w:sz w:val="18"/>
                <w:szCs w:val="18"/>
              </w:rPr>
              <w:t xml:space="preserve">Nature of </w:t>
            </w:r>
            <w:proofErr w:type="spellStart"/>
            <w:r w:rsidRPr="00A24581">
              <w:rPr>
                <w:rFonts w:ascii="Axia" w:eastAsia="Bitstream Vera Sans" w:hAnsi="Axia" w:cs="Calibri"/>
                <w:b/>
                <w:sz w:val="18"/>
                <w:szCs w:val="18"/>
              </w:rPr>
              <w:t>the</w:t>
            </w:r>
            <w:proofErr w:type="spellEnd"/>
            <w:r w:rsidRPr="00A24581">
              <w:rPr>
                <w:rFonts w:ascii="Axia" w:eastAsia="Bitstream Vera Sans" w:hAnsi="Axia" w:cs="Calibri"/>
                <w:b/>
                <w:sz w:val="18"/>
                <w:szCs w:val="18"/>
              </w:rPr>
              <w:t xml:space="preserve"> </w:t>
            </w:r>
            <w:proofErr w:type="spellStart"/>
            <w:r w:rsidRPr="00A24581">
              <w:rPr>
                <w:rFonts w:ascii="Axia" w:eastAsia="Bitstream Vera Sans" w:hAnsi="Axia" w:cs="Calibri"/>
                <w:b/>
                <w:sz w:val="18"/>
                <w:szCs w:val="18"/>
              </w:rPr>
              <w:t>Request</w:t>
            </w:r>
            <w:proofErr w:type="spellEnd"/>
            <w:r w:rsidRPr="00A24581">
              <w:rPr>
                <w:rFonts w:ascii="Axia" w:eastAsia="Bitstream Vera Sans" w:hAnsi="Axia" w:cs="Calibri"/>
                <w:b/>
                <w:sz w:val="18"/>
                <w:szCs w:val="18"/>
              </w:rPr>
              <w:t>:</w:t>
            </w:r>
          </w:p>
          <w:p w14:paraId="08192259" w14:textId="48578B82" w:rsidR="00E10669" w:rsidRPr="00A24581" w:rsidRDefault="00A24581" w:rsidP="00A24581">
            <w:pPr>
              <w:widowControl w:val="0"/>
              <w:suppressAutoHyphens/>
              <w:snapToGrid w:val="0"/>
              <w:spacing w:before="40" w:after="40" w:line="240" w:lineRule="auto"/>
              <w:ind w:left="170"/>
              <w:jc w:val="both"/>
              <w:rPr>
                <w:rFonts w:ascii="Axia" w:eastAsia="Bitstream Vera Sans" w:hAnsi="Axia" w:cs="Calibri"/>
                <w:sz w:val="18"/>
                <w:szCs w:val="18"/>
              </w:rPr>
            </w:pPr>
            <w:r w:rsidRPr="00A24581">
              <w:rPr>
                <w:rFonts w:ascii="Axia" w:eastAsia="Bitstream Vera Sans" w:hAnsi="Axia" w:cs="Calibri"/>
                <w:sz w:val="18"/>
                <w:szCs w:val="18"/>
              </w:rPr>
              <w:t xml:space="preserve">  </w:t>
            </w:r>
            <w:sdt>
              <w:sdtPr>
                <w:rPr>
                  <w:rFonts w:ascii="Segoe UI Symbol" w:eastAsia="Bitstream Vera Sans" w:hAnsi="Segoe UI Symbol" w:cs="Segoe UI Symbol"/>
                  <w:sz w:val="18"/>
                  <w:szCs w:val="18"/>
                </w:rPr>
                <w:id w:val="991766435"/>
                <w14:checkbox>
                  <w14:checked w14:val="0"/>
                  <w14:checkedState w14:val="2612" w14:font="MS Gothic"/>
                  <w14:uncheckedState w14:val="2610" w14:font="MS Gothic"/>
                </w14:checkbox>
              </w:sdtPr>
              <w:sdtEndPr/>
              <w:sdtContent>
                <w:r w:rsidR="001D7FBC">
                  <w:rPr>
                    <w:rFonts w:ascii="MS Gothic" w:eastAsia="MS Gothic" w:hAnsi="MS Gothic" w:cs="Segoe UI Symbol" w:hint="eastAsia"/>
                    <w:sz w:val="18"/>
                    <w:szCs w:val="18"/>
                  </w:rPr>
                  <w:t>☐</w:t>
                </w:r>
              </w:sdtContent>
            </w:sdt>
            <w:r w:rsidRPr="00A24581">
              <w:rPr>
                <w:rFonts w:ascii="Axia" w:eastAsia="Bitstream Vera Sans" w:hAnsi="Axia" w:cs="Calibri"/>
                <w:sz w:val="18"/>
                <w:szCs w:val="18"/>
              </w:rPr>
              <w:t xml:space="preserve"> </w:t>
            </w:r>
            <w:r w:rsidR="00E10669" w:rsidRPr="00A24581">
              <w:rPr>
                <w:rFonts w:ascii="Axia" w:eastAsia="Bitstream Vera Sans" w:hAnsi="Axia" w:cs="Calibri"/>
                <w:sz w:val="18"/>
                <w:szCs w:val="18"/>
              </w:rPr>
              <w:t xml:space="preserve">Device </w:t>
            </w:r>
            <w:proofErr w:type="spellStart"/>
            <w:r w:rsidR="00E10669" w:rsidRPr="00A24581">
              <w:rPr>
                <w:rFonts w:ascii="Axia" w:eastAsia="Bitstream Vera Sans" w:hAnsi="Axia" w:cs="Calibri"/>
                <w:sz w:val="18"/>
                <w:szCs w:val="18"/>
              </w:rPr>
              <w:t>Usage</w:t>
            </w:r>
            <w:proofErr w:type="spellEnd"/>
            <w:r>
              <w:rPr>
                <w:rFonts w:ascii="Axia" w:eastAsia="Bitstream Vera Sans" w:hAnsi="Axia" w:cs="Calibri"/>
                <w:sz w:val="18"/>
                <w:szCs w:val="18"/>
              </w:rPr>
              <w:t xml:space="preserve">    </w:t>
            </w:r>
            <w:r w:rsidR="00E10669" w:rsidRPr="00A24581">
              <w:rPr>
                <w:rFonts w:ascii="Axia" w:eastAsia="Bitstream Vera Sans" w:hAnsi="Axia" w:cs="Calibri"/>
                <w:sz w:val="18"/>
                <w:szCs w:val="18"/>
              </w:rPr>
              <w:t xml:space="preserve"> </w:t>
            </w:r>
            <w:sdt>
              <w:sdtPr>
                <w:rPr>
                  <w:rFonts w:ascii="Axia" w:eastAsia="Bitstream Vera Sans" w:hAnsi="Axia" w:cs="Calibri"/>
                  <w:sz w:val="18"/>
                  <w:szCs w:val="18"/>
                </w:rPr>
                <w:id w:val="-1035188223"/>
                <w14:checkbox>
                  <w14:checked w14:val="0"/>
                  <w14:checkedState w14:val="2612" w14:font="MS Gothic"/>
                  <w14:uncheckedState w14:val="2610" w14:font="MS Gothic"/>
                </w14:checkbox>
              </w:sdtPr>
              <w:sdtEndPr/>
              <w:sdtContent>
                <w:r w:rsidR="001D7FBC">
                  <w:rPr>
                    <w:rFonts w:ascii="MS Gothic" w:eastAsia="MS Gothic" w:hAnsi="MS Gothic" w:cs="Calibri" w:hint="eastAsia"/>
                    <w:sz w:val="18"/>
                    <w:szCs w:val="18"/>
                  </w:rPr>
                  <w:t>☐</w:t>
                </w:r>
              </w:sdtContent>
            </w:sdt>
            <w:r w:rsidR="00E10669" w:rsidRPr="00A24581">
              <w:rPr>
                <w:rFonts w:ascii="Axia" w:eastAsia="Bitstream Vera Sans" w:hAnsi="Axia" w:cs="Calibri"/>
                <w:sz w:val="18"/>
                <w:szCs w:val="18"/>
              </w:rPr>
              <w:t xml:space="preserve"> Analysis Service</w:t>
            </w:r>
            <w:r>
              <w:rPr>
                <w:rFonts w:ascii="Axia" w:eastAsia="Bitstream Vera Sans" w:hAnsi="Axia" w:cs="Calibri"/>
                <w:sz w:val="18"/>
                <w:szCs w:val="18"/>
              </w:rPr>
              <w:t xml:space="preserve">   </w:t>
            </w:r>
            <w:r w:rsidR="00E10669" w:rsidRPr="00A24581">
              <w:rPr>
                <w:rFonts w:ascii="Axia" w:eastAsia="Bitstream Vera Sans" w:hAnsi="Axia" w:cs="Calibri"/>
                <w:sz w:val="18"/>
                <w:szCs w:val="18"/>
              </w:rPr>
              <w:t xml:space="preserve"> </w:t>
            </w:r>
            <w:sdt>
              <w:sdtPr>
                <w:rPr>
                  <w:rFonts w:ascii="Axia" w:eastAsia="Bitstream Vera Sans" w:hAnsi="Axia" w:cs="Calibri"/>
                  <w:sz w:val="18"/>
                  <w:szCs w:val="18"/>
                </w:rPr>
                <w:id w:val="-1847168096"/>
                <w14:checkbox>
                  <w14:checked w14:val="0"/>
                  <w14:checkedState w14:val="2612" w14:font="MS Gothic"/>
                  <w14:uncheckedState w14:val="2610" w14:font="MS Gothic"/>
                </w14:checkbox>
              </w:sdtPr>
              <w:sdtEndPr/>
              <w:sdtContent>
                <w:r w:rsidR="001D7FBC">
                  <w:rPr>
                    <w:rFonts w:ascii="MS Gothic" w:eastAsia="MS Gothic" w:hAnsi="MS Gothic" w:cs="Calibri" w:hint="eastAsia"/>
                    <w:sz w:val="18"/>
                    <w:szCs w:val="18"/>
                  </w:rPr>
                  <w:t>☐</w:t>
                </w:r>
              </w:sdtContent>
            </w:sdt>
            <w:r w:rsidR="00E10669" w:rsidRPr="00A24581">
              <w:rPr>
                <w:rFonts w:ascii="Axia" w:eastAsia="Bitstream Vera Sans" w:hAnsi="Axia" w:cs="Calibri"/>
                <w:sz w:val="18"/>
                <w:szCs w:val="18"/>
              </w:rPr>
              <w:t xml:space="preserve"> Analysis Service </w:t>
            </w:r>
            <w:proofErr w:type="spellStart"/>
            <w:r w:rsidR="00E10669" w:rsidRPr="00A24581">
              <w:rPr>
                <w:rFonts w:ascii="Axia" w:eastAsia="Bitstream Vera Sans" w:hAnsi="Axia" w:cs="Calibri"/>
                <w:sz w:val="18"/>
                <w:szCs w:val="18"/>
              </w:rPr>
              <w:t>and</w:t>
            </w:r>
            <w:proofErr w:type="spellEnd"/>
            <w:r w:rsidR="00E10669" w:rsidRPr="00A24581">
              <w:rPr>
                <w:rFonts w:ascii="Axia" w:eastAsia="Bitstream Vera Sans" w:hAnsi="Axia" w:cs="Calibri"/>
                <w:sz w:val="18"/>
                <w:szCs w:val="18"/>
              </w:rPr>
              <w:t xml:space="preserve"> </w:t>
            </w:r>
            <w:proofErr w:type="spellStart"/>
            <w:r w:rsidR="00E10669" w:rsidRPr="00A24581">
              <w:rPr>
                <w:rFonts w:ascii="Axia" w:eastAsia="Bitstream Vera Sans" w:hAnsi="Axia" w:cs="Calibri"/>
                <w:sz w:val="18"/>
                <w:szCs w:val="18"/>
              </w:rPr>
              <w:t>Interpretation</w:t>
            </w:r>
            <w:proofErr w:type="spellEnd"/>
            <w:r w:rsidR="00E10669" w:rsidRPr="00A24581">
              <w:rPr>
                <w:rFonts w:ascii="Axia" w:eastAsia="Bitstream Vera Sans" w:hAnsi="Axia" w:cs="Calibri"/>
                <w:sz w:val="18"/>
                <w:szCs w:val="18"/>
              </w:rPr>
              <w:t xml:space="preserve"> </w:t>
            </w:r>
            <w:r>
              <w:rPr>
                <w:rFonts w:ascii="Axia" w:eastAsia="Bitstream Vera Sans" w:hAnsi="Axia" w:cs="Calibri"/>
                <w:sz w:val="18"/>
                <w:szCs w:val="18"/>
              </w:rPr>
              <w:t xml:space="preserve">      </w:t>
            </w:r>
            <w:sdt>
              <w:sdtPr>
                <w:rPr>
                  <w:rFonts w:ascii="Axia" w:eastAsia="Bitstream Vera Sans" w:hAnsi="Axia" w:cs="Calibri"/>
                  <w:sz w:val="18"/>
                  <w:szCs w:val="18"/>
                </w:rPr>
                <w:id w:val="1981410213"/>
                <w14:checkbox>
                  <w14:checked w14:val="0"/>
                  <w14:checkedState w14:val="2612" w14:font="MS Gothic"/>
                  <w14:uncheckedState w14:val="2610" w14:font="MS Gothic"/>
                </w14:checkbox>
              </w:sdtPr>
              <w:sdtEndPr/>
              <w:sdtContent>
                <w:r w:rsidR="001D7FBC">
                  <w:rPr>
                    <w:rFonts w:ascii="MS Gothic" w:eastAsia="MS Gothic" w:hAnsi="MS Gothic" w:cs="Calibri" w:hint="eastAsia"/>
                    <w:sz w:val="18"/>
                    <w:szCs w:val="18"/>
                  </w:rPr>
                  <w:t>☐</w:t>
                </w:r>
              </w:sdtContent>
            </w:sdt>
            <w:r w:rsidR="00E10669" w:rsidRPr="00A24581">
              <w:rPr>
                <w:rFonts w:ascii="Axia" w:eastAsia="Bitstream Vera Sans" w:hAnsi="Axia" w:cs="Calibri"/>
                <w:sz w:val="18"/>
                <w:szCs w:val="18"/>
              </w:rPr>
              <w:t xml:space="preserve"> Design </w:t>
            </w:r>
            <w:proofErr w:type="spellStart"/>
            <w:r w:rsidR="00E10669" w:rsidRPr="00A24581">
              <w:rPr>
                <w:rFonts w:ascii="Axia" w:eastAsia="Bitstream Vera Sans" w:hAnsi="Axia" w:cs="Calibri"/>
                <w:sz w:val="18"/>
                <w:szCs w:val="18"/>
              </w:rPr>
              <w:t>and</w:t>
            </w:r>
            <w:proofErr w:type="spellEnd"/>
            <w:r w:rsidR="00E10669" w:rsidRPr="00A24581">
              <w:rPr>
                <w:rFonts w:ascii="Axia" w:eastAsia="Bitstream Vera Sans" w:hAnsi="Axia" w:cs="Calibri"/>
                <w:sz w:val="18"/>
                <w:szCs w:val="18"/>
              </w:rPr>
              <w:t xml:space="preserve"> </w:t>
            </w:r>
            <w:proofErr w:type="spellStart"/>
            <w:r w:rsidR="00E10669" w:rsidRPr="00A24581">
              <w:rPr>
                <w:rFonts w:ascii="Axia" w:eastAsia="Bitstream Vera Sans" w:hAnsi="Axia" w:cs="Calibri"/>
                <w:sz w:val="18"/>
                <w:szCs w:val="18"/>
              </w:rPr>
              <w:t>Engineering</w:t>
            </w:r>
            <w:proofErr w:type="spellEnd"/>
          </w:p>
          <w:p w14:paraId="47475306" w14:textId="77777777" w:rsidR="00E10669" w:rsidRPr="00A24581" w:rsidRDefault="00E10669" w:rsidP="00A24581">
            <w:pPr>
              <w:widowControl w:val="0"/>
              <w:suppressAutoHyphens/>
              <w:snapToGrid w:val="0"/>
              <w:spacing w:before="40" w:after="40" w:line="240" w:lineRule="auto"/>
              <w:ind w:left="170"/>
              <w:jc w:val="both"/>
              <w:rPr>
                <w:rFonts w:ascii="Axia" w:eastAsia="Bitstream Vera Sans" w:hAnsi="Axia" w:cs="Calibri"/>
                <w:sz w:val="18"/>
                <w:szCs w:val="18"/>
              </w:rPr>
            </w:pPr>
          </w:p>
          <w:p w14:paraId="1648EAD8" w14:textId="3E769319" w:rsidR="00E10669" w:rsidRPr="00A24581" w:rsidRDefault="001D7FBC" w:rsidP="00A24581">
            <w:pPr>
              <w:widowControl w:val="0"/>
              <w:suppressAutoHyphens/>
              <w:snapToGrid w:val="0"/>
              <w:spacing w:before="40" w:after="40" w:line="240" w:lineRule="auto"/>
              <w:ind w:left="170"/>
              <w:jc w:val="both"/>
              <w:rPr>
                <w:rFonts w:ascii="Axia" w:eastAsia="Bitstream Vera Sans" w:hAnsi="Axia" w:cs="Calibri"/>
                <w:b/>
                <w:sz w:val="18"/>
                <w:szCs w:val="18"/>
              </w:rPr>
            </w:pPr>
            <w:proofErr w:type="spellStart"/>
            <w:r>
              <w:rPr>
                <w:rFonts w:ascii="Axia" w:eastAsia="Bitstream Vera Sans" w:hAnsi="Axia" w:cs="Calibri"/>
                <w:b/>
                <w:sz w:val="18"/>
                <w:szCs w:val="18"/>
              </w:rPr>
              <w:t>Requested</w:t>
            </w:r>
            <w:proofErr w:type="spellEnd"/>
            <w:r>
              <w:rPr>
                <w:rFonts w:ascii="Axia" w:eastAsia="Bitstream Vera Sans" w:hAnsi="Axia" w:cs="Calibri"/>
                <w:b/>
                <w:sz w:val="18"/>
                <w:szCs w:val="18"/>
              </w:rPr>
              <w:t xml:space="preserve"> </w:t>
            </w:r>
            <w:proofErr w:type="spellStart"/>
            <w:r w:rsidR="00E10669" w:rsidRPr="00A24581">
              <w:rPr>
                <w:rFonts w:ascii="Axia" w:eastAsia="Bitstream Vera Sans" w:hAnsi="Axia" w:cs="Calibri"/>
                <w:b/>
                <w:sz w:val="18"/>
                <w:szCs w:val="18"/>
              </w:rPr>
              <w:t>Infrastructure</w:t>
            </w:r>
            <w:proofErr w:type="spellEnd"/>
            <w:r w:rsidR="00E10669" w:rsidRPr="00A24581">
              <w:rPr>
                <w:rFonts w:ascii="Axia" w:eastAsia="Bitstream Vera Sans" w:hAnsi="Axia" w:cs="Calibri"/>
                <w:b/>
                <w:sz w:val="18"/>
                <w:szCs w:val="18"/>
              </w:rPr>
              <w:t xml:space="preserve"> </w:t>
            </w:r>
            <w:proofErr w:type="spellStart"/>
            <w:r>
              <w:rPr>
                <w:rFonts w:ascii="Axia" w:eastAsia="Bitstream Vera Sans" w:hAnsi="Axia" w:cs="Calibri"/>
                <w:b/>
                <w:sz w:val="18"/>
                <w:szCs w:val="18"/>
              </w:rPr>
              <w:t>Equipment</w:t>
            </w:r>
            <w:proofErr w:type="spellEnd"/>
            <w:r w:rsidR="00E10669" w:rsidRPr="00A24581">
              <w:rPr>
                <w:rFonts w:ascii="Axia" w:eastAsia="Bitstream Vera Sans" w:hAnsi="Axia" w:cs="Calibri"/>
                <w:b/>
                <w:sz w:val="18"/>
                <w:szCs w:val="18"/>
              </w:rPr>
              <w:t>:</w:t>
            </w:r>
          </w:p>
          <w:p w14:paraId="066615E5" w14:textId="77777777" w:rsidR="00E10669" w:rsidRPr="00A24581" w:rsidRDefault="00E10669" w:rsidP="00A24581">
            <w:pPr>
              <w:widowControl w:val="0"/>
              <w:suppressAutoHyphens/>
              <w:snapToGrid w:val="0"/>
              <w:spacing w:before="40" w:after="40" w:line="240" w:lineRule="auto"/>
              <w:ind w:left="170"/>
              <w:jc w:val="both"/>
              <w:rPr>
                <w:rFonts w:ascii="Axia" w:eastAsia="Bitstream Vera Sans" w:hAnsi="Axia" w:cs="Calibri"/>
                <w:sz w:val="18"/>
                <w:szCs w:val="18"/>
              </w:rPr>
            </w:pPr>
          </w:p>
          <w:p w14:paraId="1562B93A" w14:textId="127E30B6" w:rsidR="00E10669" w:rsidRPr="00325CAE" w:rsidRDefault="00E10669" w:rsidP="00A24581">
            <w:pPr>
              <w:widowControl w:val="0"/>
              <w:suppressAutoHyphens/>
              <w:snapToGrid w:val="0"/>
              <w:spacing w:before="40" w:after="40" w:line="240" w:lineRule="auto"/>
              <w:ind w:left="170"/>
              <w:jc w:val="both"/>
              <w:rPr>
                <w:rFonts w:ascii="Axia" w:eastAsia="Bitstream Vera Sans" w:hAnsi="Axia" w:cs="Calibri"/>
                <w:b/>
                <w:sz w:val="18"/>
                <w:szCs w:val="18"/>
              </w:rPr>
            </w:pPr>
            <w:proofErr w:type="spellStart"/>
            <w:r w:rsidRPr="00325CAE">
              <w:rPr>
                <w:rFonts w:ascii="Axia" w:eastAsia="Bitstream Vera Sans" w:hAnsi="Axia" w:cs="Calibri"/>
                <w:b/>
                <w:sz w:val="18"/>
                <w:szCs w:val="18"/>
              </w:rPr>
              <w:t>Duration</w:t>
            </w:r>
            <w:proofErr w:type="spellEnd"/>
            <w:r w:rsidRPr="00325CAE">
              <w:rPr>
                <w:rFonts w:ascii="Axia" w:eastAsia="Bitstream Vera Sans" w:hAnsi="Axia" w:cs="Calibri"/>
                <w:b/>
                <w:sz w:val="18"/>
                <w:szCs w:val="18"/>
              </w:rPr>
              <w:t xml:space="preserve"> of </w:t>
            </w:r>
            <w:proofErr w:type="spellStart"/>
            <w:r w:rsidRPr="00325CAE">
              <w:rPr>
                <w:rFonts w:ascii="Axia" w:eastAsia="Bitstream Vera Sans" w:hAnsi="Axia" w:cs="Calibri"/>
                <w:b/>
                <w:sz w:val="18"/>
                <w:szCs w:val="18"/>
              </w:rPr>
              <w:t>Use</w:t>
            </w:r>
            <w:proofErr w:type="spellEnd"/>
            <w:r w:rsidR="001D7FBC">
              <w:rPr>
                <w:rFonts w:ascii="Axia" w:eastAsia="Bitstream Vera Sans" w:hAnsi="Axia" w:cs="Calibri"/>
                <w:b/>
                <w:sz w:val="18"/>
                <w:szCs w:val="18"/>
              </w:rPr>
              <w:t xml:space="preserve">/ </w:t>
            </w:r>
            <w:proofErr w:type="spellStart"/>
            <w:r w:rsidR="001D7FBC">
              <w:rPr>
                <w:rFonts w:ascii="Axia" w:eastAsia="Bitstream Vera Sans" w:hAnsi="Axia" w:cs="Calibri"/>
                <w:b/>
                <w:sz w:val="18"/>
                <w:szCs w:val="18"/>
              </w:rPr>
              <w:t>Number</w:t>
            </w:r>
            <w:proofErr w:type="spellEnd"/>
            <w:r w:rsidR="001D7FBC">
              <w:rPr>
                <w:rFonts w:ascii="Axia" w:eastAsia="Bitstream Vera Sans" w:hAnsi="Axia" w:cs="Calibri"/>
                <w:b/>
                <w:sz w:val="18"/>
                <w:szCs w:val="18"/>
              </w:rPr>
              <w:t xml:space="preserve"> of </w:t>
            </w:r>
            <w:proofErr w:type="spellStart"/>
            <w:r w:rsidR="001D7FBC">
              <w:rPr>
                <w:rFonts w:ascii="Axia" w:eastAsia="Bitstream Vera Sans" w:hAnsi="Axia" w:cs="Calibri"/>
                <w:b/>
                <w:sz w:val="18"/>
                <w:szCs w:val="18"/>
              </w:rPr>
              <w:t>samples</w:t>
            </w:r>
            <w:proofErr w:type="spellEnd"/>
            <w:r w:rsidRPr="00325CAE">
              <w:rPr>
                <w:rFonts w:ascii="Axia" w:eastAsia="Bitstream Vera Sans" w:hAnsi="Axia" w:cs="Calibri"/>
                <w:b/>
                <w:sz w:val="18"/>
                <w:szCs w:val="18"/>
              </w:rPr>
              <w:t>:</w:t>
            </w:r>
          </w:p>
          <w:p w14:paraId="33A1C5DB" w14:textId="77777777" w:rsidR="00325CAE" w:rsidRPr="00325CAE" w:rsidRDefault="00325CAE" w:rsidP="00A24581">
            <w:pPr>
              <w:widowControl w:val="0"/>
              <w:suppressAutoHyphens/>
              <w:snapToGrid w:val="0"/>
              <w:spacing w:before="40" w:after="40" w:line="240" w:lineRule="auto"/>
              <w:ind w:left="170"/>
              <w:jc w:val="both"/>
              <w:rPr>
                <w:rFonts w:ascii="Axia" w:eastAsia="Bitstream Vera Sans" w:hAnsi="Axia" w:cs="Calibri"/>
                <w:b/>
                <w:sz w:val="18"/>
                <w:szCs w:val="18"/>
              </w:rPr>
            </w:pPr>
          </w:p>
          <w:p w14:paraId="1CFBCE42" w14:textId="368F7AF5" w:rsidR="00D102FB" w:rsidRPr="00325CAE" w:rsidRDefault="00E10669" w:rsidP="00A24581">
            <w:pPr>
              <w:widowControl w:val="0"/>
              <w:suppressAutoHyphens/>
              <w:snapToGrid w:val="0"/>
              <w:spacing w:before="40" w:after="40" w:line="240" w:lineRule="auto"/>
              <w:ind w:left="170"/>
              <w:jc w:val="both"/>
              <w:rPr>
                <w:rFonts w:ascii="Axia" w:eastAsia="Bitstream Vera Sans" w:hAnsi="Axia" w:cs="Calibri"/>
                <w:b/>
                <w:sz w:val="18"/>
                <w:szCs w:val="18"/>
              </w:rPr>
            </w:pPr>
            <w:r w:rsidRPr="00325CAE">
              <w:rPr>
                <w:rFonts w:ascii="Axia" w:eastAsia="Bitstream Vera Sans" w:hAnsi="Axia" w:cs="Calibri"/>
                <w:b/>
                <w:sz w:val="18"/>
                <w:szCs w:val="18"/>
              </w:rPr>
              <w:t xml:space="preserve">Project </w:t>
            </w:r>
            <w:proofErr w:type="spellStart"/>
            <w:r w:rsidRPr="00325CAE">
              <w:rPr>
                <w:rFonts w:ascii="Axia" w:eastAsia="Bitstream Vera Sans" w:hAnsi="Axia" w:cs="Calibri"/>
                <w:b/>
                <w:sz w:val="18"/>
                <w:szCs w:val="18"/>
              </w:rPr>
              <w:t>Researchers</w:t>
            </w:r>
            <w:proofErr w:type="spellEnd"/>
            <w:r w:rsidRPr="00325CAE">
              <w:rPr>
                <w:rFonts w:ascii="Axia" w:eastAsia="Bitstream Vera Sans" w:hAnsi="Axia" w:cs="Calibri"/>
                <w:b/>
                <w:sz w:val="18"/>
                <w:szCs w:val="18"/>
              </w:rPr>
              <w:t xml:space="preserve"> / </w:t>
            </w:r>
            <w:proofErr w:type="spellStart"/>
            <w:r w:rsidRPr="00325CAE">
              <w:rPr>
                <w:rFonts w:ascii="Axia" w:eastAsia="Bitstream Vera Sans" w:hAnsi="Axia" w:cs="Calibri"/>
                <w:b/>
                <w:sz w:val="18"/>
                <w:szCs w:val="18"/>
              </w:rPr>
              <w:t>Students</w:t>
            </w:r>
            <w:proofErr w:type="spellEnd"/>
            <w:r w:rsidRPr="00325CAE">
              <w:rPr>
                <w:rFonts w:ascii="Axia" w:eastAsia="Bitstream Vera Sans" w:hAnsi="Axia" w:cs="Calibri"/>
                <w:b/>
                <w:sz w:val="18"/>
                <w:szCs w:val="18"/>
              </w:rPr>
              <w:t xml:space="preserve"> </w:t>
            </w:r>
            <w:proofErr w:type="spellStart"/>
            <w:r w:rsidRPr="00325CAE">
              <w:rPr>
                <w:rFonts w:ascii="Axia" w:eastAsia="Bitstream Vera Sans" w:hAnsi="Axia" w:cs="Calibri"/>
                <w:b/>
                <w:sz w:val="18"/>
                <w:szCs w:val="18"/>
              </w:rPr>
              <w:t>to</w:t>
            </w:r>
            <w:proofErr w:type="spellEnd"/>
            <w:r w:rsidRPr="00325CAE">
              <w:rPr>
                <w:rFonts w:ascii="Axia" w:eastAsia="Bitstream Vera Sans" w:hAnsi="Axia" w:cs="Calibri"/>
                <w:b/>
                <w:sz w:val="18"/>
                <w:szCs w:val="18"/>
              </w:rPr>
              <w:t xml:space="preserve"> </w:t>
            </w:r>
            <w:proofErr w:type="spellStart"/>
            <w:r w:rsidRPr="00325CAE">
              <w:rPr>
                <w:rFonts w:ascii="Axia" w:eastAsia="Bitstream Vera Sans" w:hAnsi="Axia" w:cs="Calibri"/>
                <w:b/>
                <w:sz w:val="18"/>
                <w:szCs w:val="18"/>
              </w:rPr>
              <w:t>Use</w:t>
            </w:r>
            <w:proofErr w:type="spellEnd"/>
            <w:r w:rsidRPr="00325CAE">
              <w:rPr>
                <w:rFonts w:ascii="Axia" w:eastAsia="Bitstream Vera Sans" w:hAnsi="Axia" w:cs="Calibri"/>
                <w:b/>
                <w:sz w:val="18"/>
                <w:szCs w:val="18"/>
              </w:rPr>
              <w:t xml:space="preserve"> </w:t>
            </w:r>
            <w:proofErr w:type="spellStart"/>
            <w:r w:rsidRPr="00325CAE">
              <w:rPr>
                <w:rFonts w:ascii="Axia" w:eastAsia="Bitstream Vera Sans" w:hAnsi="Axia" w:cs="Calibri"/>
                <w:b/>
                <w:sz w:val="18"/>
                <w:szCs w:val="18"/>
              </w:rPr>
              <w:t>the</w:t>
            </w:r>
            <w:proofErr w:type="spellEnd"/>
            <w:r w:rsidRPr="00325CAE">
              <w:rPr>
                <w:rFonts w:ascii="Axia" w:eastAsia="Bitstream Vera Sans" w:hAnsi="Axia" w:cs="Calibri"/>
                <w:b/>
                <w:sz w:val="18"/>
                <w:szCs w:val="18"/>
              </w:rPr>
              <w:t xml:space="preserve"> Device, </w:t>
            </w:r>
            <w:proofErr w:type="spellStart"/>
            <w:r w:rsidRPr="00325CAE">
              <w:rPr>
                <w:rFonts w:ascii="Axia" w:eastAsia="Bitstream Vera Sans" w:hAnsi="Axia" w:cs="Calibri"/>
                <w:b/>
                <w:sz w:val="18"/>
                <w:szCs w:val="18"/>
              </w:rPr>
              <w:t>If</w:t>
            </w:r>
            <w:proofErr w:type="spellEnd"/>
            <w:r w:rsidRPr="00325CAE">
              <w:rPr>
                <w:rFonts w:ascii="Axia" w:eastAsia="Bitstream Vera Sans" w:hAnsi="Axia" w:cs="Calibri"/>
                <w:b/>
                <w:sz w:val="18"/>
                <w:szCs w:val="18"/>
              </w:rPr>
              <w:t xml:space="preserve"> </w:t>
            </w:r>
            <w:proofErr w:type="spellStart"/>
            <w:r w:rsidRPr="00325CAE">
              <w:rPr>
                <w:rFonts w:ascii="Axia" w:eastAsia="Bitstream Vera Sans" w:hAnsi="Axia" w:cs="Calibri"/>
                <w:b/>
                <w:sz w:val="18"/>
                <w:szCs w:val="18"/>
              </w:rPr>
              <w:t>Any</w:t>
            </w:r>
            <w:proofErr w:type="spellEnd"/>
            <w:r w:rsidRPr="00325CAE">
              <w:rPr>
                <w:rFonts w:ascii="Axia" w:eastAsia="Bitstream Vera Sans" w:hAnsi="Axia" w:cs="Calibri"/>
                <w:b/>
                <w:sz w:val="18"/>
                <w:szCs w:val="18"/>
              </w:rPr>
              <w:t>:</w:t>
            </w:r>
          </w:p>
          <w:p w14:paraId="6E09635E" w14:textId="56FF58BA" w:rsidR="00D102FB" w:rsidRPr="00A24581" w:rsidRDefault="00D102FB" w:rsidP="00A24581">
            <w:pPr>
              <w:widowControl w:val="0"/>
              <w:suppressAutoHyphens/>
              <w:snapToGrid w:val="0"/>
              <w:spacing w:before="40" w:after="40" w:line="240" w:lineRule="auto"/>
              <w:ind w:left="170"/>
              <w:jc w:val="both"/>
              <w:rPr>
                <w:rFonts w:ascii="Axia" w:eastAsia="Bitstream Vera Sans" w:hAnsi="Axia" w:cs="Calibri"/>
                <w:sz w:val="18"/>
                <w:szCs w:val="18"/>
              </w:rPr>
            </w:pPr>
          </w:p>
        </w:tc>
      </w:tr>
      <w:tr w:rsidR="00B66C4C" w:rsidRPr="007A4654" w14:paraId="5BD0DC78" w14:textId="77777777" w:rsidTr="00DF01CA">
        <w:trPr>
          <w:trHeight w:val="1559"/>
        </w:trPr>
        <w:tc>
          <w:tcPr>
            <w:tcW w:w="10774" w:type="dxa"/>
            <w:gridSpan w:val="2"/>
            <w:tcBorders>
              <w:top w:val="single" w:sz="4" w:space="0" w:color="auto"/>
              <w:left w:val="single" w:sz="4" w:space="0" w:color="auto"/>
              <w:bottom w:val="single" w:sz="4" w:space="0" w:color="auto"/>
              <w:right w:val="single" w:sz="4" w:space="0" w:color="auto"/>
            </w:tcBorders>
          </w:tcPr>
          <w:p w14:paraId="7DB2D9A4" w14:textId="38894F71" w:rsidR="00A24581" w:rsidRPr="00325CAE" w:rsidRDefault="00A24581" w:rsidP="00A24581">
            <w:pPr>
              <w:widowControl w:val="0"/>
              <w:suppressAutoHyphens/>
              <w:snapToGrid w:val="0"/>
              <w:spacing w:before="40" w:after="40" w:line="240" w:lineRule="auto"/>
              <w:ind w:left="170"/>
              <w:jc w:val="both"/>
              <w:rPr>
                <w:rFonts w:ascii="Axia" w:eastAsia="Bitstream Vera Sans" w:hAnsi="Axia" w:cs="Calibri"/>
                <w:b/>
                <w:sz w:val="18"/>
                <w:szCs w:val="18"/>
              </w:rPr>
            </w:pPr>
            <w:r w:rsidRPr="00325CAE">
              <w:rPr>
                <w:rFonts w:ascii="Axia" w:eastAsia="Bitstream Vera Sans" w:hAnsi="Axia" w:cs="Calibri"/>
                <w:b/>
                <w:sz w:val="18"/>
                <w:szCs w:val="18"/>
              </w:rPr>
              <w:t>Project Name (</w:t>
            </w:r>
            <w:proofErr w:type="spellStart"/>
            <w:r w:rsidRPr="00325CAE">
              <w:rPr>
                <w:rFonts w:ascii="Axia" w:eastAsia="Bitstream Vera Sans" w:hAnsi="Axia" w:cs="Calibri"/>
                <w:b/>
                <w:sz w:val="18"/>
                <w:szCs w:val="18"/>
              </w:rPr>
              <w:t>if</w:t>
            </w:r>
            <w:proofErr w:type="spellEnd"/>
            <w:r w:rsidRPr="00325CAE">
              <w:rPr>
                <w:rFonts w:ascii="Axia" w:eastAsia="Bitstream Vera Sans" w:hAnsi="Axia" w:cs="Calibri"/>
                <w:b/>
                <w:sz w:val="18"/>
                <w:szCs w:val="18"/>
              </w:rPr>
              <w:t xml:space="preserve"> </w:t>
            </w:r>
            <w:proofErr w:type="spellStart"/>
            <w:r w:rsidRPr="00325CAE">
              <w:rPr>
                <w:rFonts w:ascii="Axia" w:eastAsia="Bitstream Vera Sans" w:hAnsi="Axia" w:cs="Calibri"/>
                <w:b/>
                <w:sz w:val="18"/>
                <w:szCs w:val="18"/>
              </w:rPr>
              <w:t>available</w:t>
            </w:r>
            <w:proofErr w:type="spellEnd"/>
            <w:r w:rsidRPr="00325CAE">
              <w:rPr>
                <w:rFonts w:ascii="Axia" w:eastAsia="Bitstream Vera Sans" w:hAnsi="Axia" w:cs="Calibri"/>
                <w:b/>
                <w:sz w:val="18"/>
                <w:szCs w:val="18"/>
              </w:rPr>
              <w:t>):</w:t>
            </w:r>
          </w:p>
          <w:p w14:paraId="51547644" w14:textId="77777777" w:rsidR="00A24581" w:rsidRPr="00325CAE" w:rsidRDefault="00A24581" w:rsidP="00A24581">
            <w:pPr>
              <w:widowControl w:val="0"/>
              <w:suppressAutoHyphens/>
              <w:snapToGrid w:val="0"/>
              <w:spacing w:before="40" w:after="40" w:line="240" w:lineRule="auto"/>
              <w:ind w:left="170"/>
              <w:jc w:val="both"/>
              <w:rPr>
                <w:rFonts w:ascii="Axia" w:eastAsia="Bitstream Vera Sans" w:hAnsi="Axia" w:cs="Calibri"/>
                <w:b/>
                <w:sz w:val="18"/>
                <w:szCs w:val="18"/>
              </w:rPr>
            </w:pPr>
          </w:p>
          <w:p w14:paraId="3049FB20" w14:textId="1E882B67" w:rsidR="00A24581" w:rsidRPr="00325CAE" w:rsidRDefault="00A24581" w:rsidP="00A24581">
            <w:pPr>
              <w:widowControl w:val="0"/>
              <w:suppressAutoHyphens/>
              <w:snapToGrid w:val="0"/>
              <w:spacing w:before="40" w:after="40" w:line="240" w:lineRule="auto"/>
              <w:ind w:left="170"/>
              <w:jc w:val="both"/>
              <w:rPr>
                <w:rFonts w:ascii="Axia" w:eastAsia="Bitstream Vera Sans" w:hAnsi="Axia" w:cs="Calibri"/>
                <w:b/>
                <w:sz w:val="18"/>
                <w:szCs w:val="18"/>
              </w:rPr>
            </w:pPr>
            <w:r w:rsidRPr="00325CAE">
              <w:rPr>
                <w:rFonts w:ascii="Axia" w:eastAsia="Bitstream Vera Sans" w:hAnsi="Axia" w:cs="Calibri"/>
                <w:b/>
                <w:sz w:val="18"/>
                <w:szCs w:val="18"/>
              </w:rPr>
              <w:t xml:space="preserve">Project </w:t>
            </w:r>
            <w:proofErr w:type="spellStart"/>
            <w:r w:rsidRPr="00325CAE">
              <w:rPr>
                <w:rFonts w:ascii="Axia" w:eastAsia="Bitstream Vera Sans" w:hAnsi="Axia" w:cs="Calibri"/>
                <w:b/>
                <w:sz w:val="18"/>
                <w:szCs w:val="18"/>
              </w:rPr>
              <w:t>Code</w:t>
            </w:r>
            <w:proofErr w:type="spellEnd"/>
            <w:r w:rsidRPr="00325CAE">
              <w:rPr>
                <w:rFonts w:ascii="Axia" w:eastAsia="Bitstream Vera Sans" w:hAnsi="Axia" w:cs="Calibri"/>
                <w:b/>
                <w:sz w:val="18"/>
                <w:szCs w:val="18"/>
              </w:rPr>
              <w:t>:                                                                                Project Manager:</w:t>
            </w:r>
          </w:p>
          <w:p w14:paraId="2133CE19" w14:textId="77777777" w:rsidR="00A24581" w:rsidRPr="00325CAE" w:rsidRDefault="00A24581" w:rsidP="00A24581">
            <w:pPr>
              <w:widowControl w:val="0"/>
              <w:suppressAutoHyphens/>
              <w:snapToGrid w:val="0"/>
              <w:spacing w:before="40" w:after="40" w:line="240" w:lineRule="auto"/>
              <w:ind w:left="170"/>
              <w:jc w:val="both"/>
              <w:rPr>
                <w:rFonts w:ascii="Axia" w:eastAsia="Bitstream Vera Sans" w:hAnsi="Axia" w:cs="Calibri"/>
                <w:b/>
                <w:sz w:val="18"/>
                <w:szCs w:val="18"/>
              </w:rPr>
            </w:pPr>
          </w:p>
          <w:p w14:paraId="0F917F64" w14:textId="5B7655E5" w:rsidR="00B66C4C" w:rsidRPr="00206E0A" w:rsidRDefault="00A24581" w:rsidP="00A24581">
            <w:pPr>
              <w:widowControl w:val="0"/>
              <w:suppressAutoHyphens/>
              <w:snapToGrid w:val="0"/>
              <w:spacing w:before="40" w:after="40" w:line="240" w:lineRule="auto"/>
              <w:ind w:left="170"/>
              <w:jc w:val="both"/>
              <w:rPr>
                <w:rFonts w:ascii="Axia" w:eastAsia="Bitstream Vera Sans" w:hAnsi="Axia" w:cs="Calibri"/>
                <w:b/>
                <w:sz w:val="18"/>
                <w:szCs w:val="18"/>
              </w:rPr>
            </w:pPr>
            <w:proofErr w:type="spellStart"/>
            <w:r w:rsidRPr="00325CAE">
              <w:rPr>
                <w:rFonts w:ascii="Axia" w:eastAsia="Bitstream Vera Sans" w:hAnsi="Axia" w:cs="Calibri"/>
                <w:b/>
                <w:sz w:val="18"/>
                <w:szCs w:val="18"/>
              </w:rPr>
              <w:t>Other</w:t>
            </w:r>
            <w:proofErr w:type="spellEnd"/>
            <w:r w:rsidRPr="00325CAE">
              <w:rPr>
                <w:rFonts w:ascii="Axia" w:eastAsia="Bitstream Vera Sans" w:hAnsi="Axia" w:cs="Calibri"/>
                <w:b/>
                <w:sz w:val="18"/>
                <w:szCs w:val="18"/>
              </w:rPr>
              <w:t xml:space="preserve"> </w:t>
            </w:r>
            <w:proofErr w:type="spellStart"/>
            <w:r w:rsidRPr="00325CAE">
              <w:rPr>
                <w:rFonts w:ascii="Axia" w:eastAsia="Bitstream Vera Sans" w:hAnsi="Axia" w:cs="Calibri"/>
                <w:b/>
                <w:sz w:val="18"/>
                <w:szCs w:val="18"/>
              </w:rPr>
              <w:t>issues</w:t>
            </w:r>
            <w:proofErr w:type="spellEnd"/>
            <w:r w:rsidRPr="00325CAE">
              <w:rPr>
                <w:rFonts w:ascii="Axia" w:eastAsia="Bitstream Vera Sans" w:hAnsi="Axia" w:cs="Calibri"/>
                <w:b/>
                <w:sz w:val="18"/>
                <w:szCs w:val="18"/>
              </w:rPr>
              <w:t>:</w:t>
            </w:r>
          </w:p>
        </w:tc>
      </w:tr>
      <w:tr w:rsidR="00D5256E" w:rsidRPr="007A4654" w14:paraId="7590A6F8" w14:textId="77777777" w:rsidTr="00DF01CA">
        <w:trPr>
          <w:trHeight w:val="181"/>
        </w:trPr>
        <w:tc>
          <w:tcPr>
            <w:tcW w:w="10774" w:type="dxa"/>
            <w:gridSpan w:val="2"/>
            <w:tcBorders>
              <w:top w:val="single" w:sz="4" w:space="0" w:color="auto"/>
              <w:left w:val="single" w:sz="4" w:space="0" w:color="auto"/>
              <w:bottom w:val="single" w:sz="4" w:space="0" w:color="auto"/>
              <w:right w:val="single" w:sz="4" w:space="0" w:color="auto"/>
            </w:tcBorders>
          </w:tcPr>
          <w:p w14:paraId="2EFD26A7" w14:textId="132CDA08" w:rsidR="00A24581" w:rsidRPr="00A24581" w:rsidRDefault="00A24581" w:rsidP="00A24581">
            <w:pPr>
              <w:widowControl w:val="0"/>
              <w:suppressAutoHyphens/>
              <w:snapToGrid w:val="0"/>
              <w:spacing w:before="60" w:after="60" w:line="240" w:lineRule="auto"/>
              <w:ind w:left="170"/>
              <w:jc w:val="both"/>
              <w:rPr>
                <w:rFonts w:ascii="Axia" w:eastAsia="Bitstream Vera Sans" w:hAnsi="Axia" w:cs="Calibri"/>
                <w:sz w:val="18"/>
                <w:szCs w:val="18"/>
              </w:rPr>
            </w:pPr>
            <w:proofErr w:type="spellStart"/>
            <w:r w:rsidRPr="00A24581">
              <w:rPr>
                <w:rFonts w:ascii="Axia" w:eastAsia="Bitstream Vera Sans" w:hAnsi="Axia" w:cs="Calibri"/>
                <w:b/>
                <w:sz w:val="18"/>
                <w:szCs w:val="18"/>
              </w:rPr>
              <w:t>Intended</w:t>
            </w:r>
            <w:proofErr w:type="spellEnd"/>
            <w:r w:rsidRPr="00A24581">
              <w:rPr>
                <w:rFonts w:ascii="Axia" w:eastAsia="Bitstream Vera Sans" w:hAnsi="Axia" w:cs="Calibri"/>
                <w:b/>
                <w:sz w:val="18"/>
                <w:szCs w:val="18"/>
              </w:rPr>
              <w:t xml:space="preserve"> </w:t>
            </w:r>
            <w:proofErr w:type="spellStart"/>
            <w:r w:rsidRPr="00A24581">
              <w:rPr>
                <w:rFonts w:ascii="Axia" w:eastAsia="Bitstream Vera Sans" w:hAnsi="Axia" w:cs="Calibri"/>
                <w:b/>
                <w:sz w:val="18"/>
                <w:szCs w:val="18"/>
              </w:rPr>
              <w:t>use</w:t>
            </w:r>
            <w:proofErr w:type="spellEnd"/>
            <w:r w:rsidRPr="00A24581">
              <w:rPr>
                <w:rFonts w:ascii="Axia" w:eastAsia="Bitstream Vera Sans" w:hAnsi="Axia" w:cs="Calibri"/>
                <w:b/>
                <w:sz w:val="18"/>
                <w:szCs w:val="18"/>
              </w:rPr>
              <w:t xml:space="preserve"> of Service </w:t>
            </w:r>
            <w:proofErr w:type="spellStart"/>
            <w:r w:rsidRPr="00A24581">
              <w:rPr>
                <w:rFonts w:ascii="Axia" w:eastAsia="Bitstream Vera Sans" w:hAnsi="Axia" w:cs="Calibri"/>
                <w:b/>
                <w:sz w:val="18"/>
                <w:szCs w:val="18"/>
              </w:rPr>
              <w:t>Request</w:t>
            </w:r>
            <w:proofErr w:type="spellEnd"/>
            <w:r w:rsidRPr="00A24581">
              <w:rPr>
                <w:rFonts w:ascii="Axia" w:eastAsia="Bitstream Vera Sans" w:hAnsi="Axia" w:cs="Calibri"/>
                <w:b/>
                <w:sz w:val="18"/>
                <w:szCs w:val="18"/>
              </w:rPr>
              <w:t xml:space="preserve"> </w:t>
            </w:r>
            <w:proofErr w:type="spellStart"/>
            <w:r w:rsidRPr="00A24581">
              <w:rPr>
                <w:rFonts w:ascii="Axia" w:eastAsia="Bitstream Vera Sans" w:hAnsi="Axia" w:cs="Calibri"/>
                <w:b/>
                <w:sz w:val="18"/>
                <w:szCs w:val="18"/>
              </w:rPr>
              <w:t>results</w:t>
            </w:r>
            <w:proofErr w:type="spellEnd"/>
            <w:r w:rsidRPr="00A24581">
              <w:rPr>
                <w:rFonts w:ascii="Axia" w:eastAsia="Bitstream Vera Sans" w:hAnsi="Axia" w:cs="Calibri"/>
                <w:b/>
                <w:sz w:val="18"/>
                <w:szCs w:val="18"/>
              </w:rPr>
              <w:t xml:space="preserve">: </w:t>
            </w:r>
            <w:r w:rsidRPr="00A24581">
              <w:rPr>
                <w:rFonts w:ascii="Axia" w:eastAsia="Bitstream Vera Sans" w:hAnsi="Axia" w:cs="Calibri"/>
                <w:sz w:val="18"/>
                <w:szCs w:val="18"/>
              </w:rPr>
              <w:t xml:space="preserve">           </w:t>
            </w:r>
            <w:sdt>
              <w:sdtPr>
                <w:rPr>
                  <w:rFonts w:ascii="Axia" w:eastAsia="Bitstream Vera Sans" w:hAnsi="Axia" w:cs="Calibri"/>
                  <w:sz w:val="18"/>
                  <w:szCs w:val="18"/>
                </w:rPr>
                <w:id w:val="-217522770"/>
                <w14:checkbox>
                  <w14:checked w14:val="0"/>
                  <w14:checkedState w14:val="2612" w14:font="MS Gothic"/>
                  <w14:uncheckedState w14:val="2610" w14:font="MS Gothic"/>
                </w14:checkbox>
              </w:sdtPr>
              <w:sdtEndPr/>
              <w:sdtContent>
                <w:r w:rsidR="001D7FBC">
                  <w:rPr>
                    <w:rFonts w:ascii="MS Gothic" w:eastAsia="MS Gothic" w:hAnsi="MS Gothic" w:cs="Calibri" w:hint="eastAsia"/>
                    <w:sz w:val="18"/>
                    <w:szCs w:val="18"/>
                  </w:rPr>
                  <w:t>☐</w:t>
                </w:r>
              </w:sdtContent>
            </w:sdt>
            <w:proofErr w:type="spellStart"/>
            <w:r w:rsidRPr="00A24581">
              <w:rPr>
                <w:rFonts w:ascii="Axia" w:eastAsia="Bitstream Vera Sans" w:hAnsi="Axia" w:cs="Calibri"/>
                <w:sz w:val="18"/>
                <w:szCs w:val="18"/>
              </w:rPr>
              <w:t>MSc</w:t>
            </w:r>
            <w:proofErr w:type="spellEnd"/>
            <w:r w:rsidRPr="00A24581">
              <w:rPr>
                <w:rFonts w:ascii="Axia" w:eastAsia="Bitstream Vera Sans" w:hAnsi="Axia" w:cs="Calibri"/>
                <w:sz w:val="18"/>
                <w:szCs w:val="18"/>
              </w:rPr>
              <w:t xml:space="preserve"> </w:t>
            </w:r>
            <w:proofErr w:type="spellStart"/>
            <w:r w:rsidRPr="00A24581">
              <w:rPr>
                <w:rFonts w:ascii="Axia" w:eastAsia="Bitstream Vera Sans" w:hAnsi="Axia" w:cs="Calibri"/>
                <w:sz w:val="18"/>
                <w:szCs w:val="18"/>
              </w:rPr>
              <w:t>Degree</w:t>
            </w:r>
            <w:proofErr w:type="spellEnd"/>
            <w:r w:rsidRPr="00A24581">
              <w:rPr>
                <w:rFonts w:ascii="Axia" w:eastAsia="Bitstream Vera Sans" w:hAnsi="Axia" w:cs="Calibri"/>
                <w:sz w:val="18"/>
                <w:szCs w:val="18"/>
              </w:rPr>
              <w:t xml:space="preserve">         </w:t>
            </w:r>
            <w:sdt>
              <w:sdtPr>
                <w:rPr>
                  <w:rFonts w:ascii="Axia" w:eastAsia="Bitstream Vera Sans" w:hAnsi="Axia" w:cs="Calibri"/>
                  <w:sz w:val="18"/>
                  <w:szCs w:val="18"/>
                </w:rPr>
                <w:id w:val="-1048759205"/>
                <w14:checkbox>
                  <w14:checked w14:val="0"/>
                  <w14:checkedState w14:val="2612" w14:font="MS Gothic"/>
                  <w14:uncheckedState w14:val="2610" w14:font="MS Gothic"/>
                </w14:checkbox>
              </w:sdtPr>
              <w:sdtEndPr/>
              <w:sdtContent>
                <w:r w:rsidR="001D7FBC">
                  <w:rPr>
                    <w:rFonts w:ascii="MS Gothic" w:eastAsia="MS Gothic" w:hAnsi="MS Gothic" w:cs="Calibri" w:hint="eastAsia"/>
                    <w:sz w:val="18"/>
                    <w:szCs w:val="18"/>
                  </w:rPr>
                  <w:t>☐</w:t>
                </w:r>
              </w:sdtContent>
            </w:sdt>
            <w:r w:rsidRPr="00A24581">
              <w:rPr>
                <w:rFonts w:ascii="Axia" w:eastAsia="Bitstream Vera Sans" w:hAnsi="Axia" w:cs="Calibri"/>
                <w:sz w:val="18"/>
                <w:szCs w:val="18"/>
              </w:rPr>
              <w:t xml:space="preserve"> </w:t>
            </w:r>
            <w:proofErr w:type="spellStart"/>
            <w:r w:rsidRPr="00A24581">
              <w:rPr>
                <w:rFonts w:ascii="Axia" w:eastAsia="Bitstream Vera Sans" w:hAnsi="Axia" w:cs="Calibri"/>
                <w:sz w:val="18"/>
                <w:szCs w:val="18"/>
              </w:rPr>
              <w:t>PhD</w:t>
            </w:r>
            <w:proofErr w:type="spellEnd"/>
            <w:r w:rsidRPr="00A24581">
              <w:rPr>
                <w:rFonts w:ascii="Axia" w:eastAsia="Bitstream Vera Sans" w:hAnsi="Axia" w:cs="Calibri"/>
                <w:sz w:val="18"/>
                <w:szCs w:val="18"/>
              </w:rPr>
              <w:t xml:space="preserve"> </w:t>
            </w:r>
            <w:proofErr w:type="spellStart"/>
            <w:r w:rsidRPr="00A24581">
              <w:rPr>
                <w:rFonts w:ascii="Axia" w:eastAsia="Bitstream Vera Sans" w:hAnsi="Axia" w:cs="Calibri"/>
                <w:sz w:val="18"/>
                <w:szCs w:val="18"/>
              </w:rPr>
              <w:t>Degree</w:t>
            </w:r>
            <w:proofErr w:type="spellEnd"/>
            <w:r w:rsidRPr="00A24581">
              <w:rPr>
                <w:rFonts w:ascii="Axia" w:eastAsia="Bitstream Vera Sans" w:hAnsi="Axia" w:cs="Calibri"/>
                <w:sz w:val="18"/>
                <w:szCs w:val="18"/>
              </w:rPr>
              <w:t xml:space="preserve">         </w:t>
            </w:r>
            <w:sdt>
              <w:sdtPr>
                <w:rPr>
                  <w:rFonts w:ascii="Axia" w:eastAsia="Bitstream Vera Sans" w:hAnsi="Axia" w:cs="Calibri"/>
                  <w:sz w:val="18"/>
                  <w:szCs w:val="18"/>
                </w:rPr>
                <w:id w:val="67303796"/>
                <w14:checkbox>
                  <w14:checked w14:val="0"/>
                  <w14:checkedState w14:val="2612" w14:font="MS Gothic"/>
                  <w14:uncheckedState w14:val="2610" w14:font="MS Gothic"/>
                </w14:checkbox>
              </w:sdtPr>
              <w:sdtEndPr/>
              <w:sdtContent>
                <w:r w:rsidR="001D7FBC">
                  <w:rPr>
                    <w:rFonts w:ascii="MS Gothic" w:eastAsia="MS Gothic" w:hAnsi="MS Gothic" w:cs="Calibri" w:hint="eastAsia"/>
                    <w:sz w:val="18"/>
                    <w:szCs w:val="18"/>
                  </w:rPr>
                  <w:t>☐</w:t>
                </w:r>
              </w:sdtContent>
            </w:sdt>
            <w:r w:rsidRPr="00A24581">
              <w:rPr>
                <w:rFonts w:ascii="Axia" w:eastAsia="Bitstream Vera Sans" w:hAnsi="Axia" w:cs="Calibri"/>
                <w:sz w:val="18"/>
                <w:szCs w:val="18"/>
              </w:rPr>
              <w:t xml:space="preserve">Project          </w:t>
            </w:r>
            <w:sdt>
              <w:sdtPr>
                <w:rPr>
                  <w:rFonts w:ascii="Axia" w:eastAsia="Bitstream Vera Sans" w:hAnsi="Axia" w:cs="Calibri"/>
                  <w:sz w:val="18"/>
                  <w:szCs w:val="18"/>
                </w:rPr>
                <w:id w:val="2131349530"/>
                <w14:checkbox>
                  <w14:checked w14:val="0"/>
                  <w14:checkedState w14:val="2612" w14:font="MS Gothic"/>
                  <w14:uncheckedState w14:val="2610" w14:font="MS Gothic"/>
                </w14:checkbox>
              </w:sdtPr>
              <w:sdtEndPr/>
              <w:sdtContent>
                <w:r w:rsidR="001D7FBC">
                  <w:rPr>
                    <w:rFonts w:ascii="MS Gothic" w:eastAsia="MS Gothic" w:hAnsi="MS Gothic" w:cs="Calibri" w:hint="eastAsia"/>
                    <w:sz w:val="18"/>
                    <w:szCs w:val="18"/>
                  </w:rPr>
                  <w:t>☐</w:t>
                </w:r>
              </w:sdtContent>
            </w:sdt>
            <w:r w:rsidRPr="00A24581">
              <w:rPr>
                <w:rFonts w:ascii="Axia" w:eastAsia="Bitstream Vera Sans" w:hAnsi="Axia" w:cs="Calibri"/>
                <w:sz w:val="18"/>
                <w:szCs w:val="18"/>
              </w:rPr>
              <w:t xml:space="preserve"> </w:t>
            </w:r>
            <w:proofErr w:type="spellStart"/>
            <w:r w:rsidRPr="00A24581">
              <w:rPr>
                <w:rFonts w:ascii="Axia" w:eastAsia="Bitstream Vera Sans" w:hAnsi="Axia" w:cs="Calibri"/>
                <w:sz w:val="18"/>
                <w:szCs w:val="18"/>
              </w:rPr>
              <w:t>Consultancy</w:t>
            </w:r>
            <w:proofErr w:type="spellEnd"/>
            <w:r w:rsidRPr="00A24581">
              <w:rPr>
                <w:rFonts w:ascii="Axia" w:eastAsia="Bitstream Vera Sans" w:hAnsi="Axia" w:cs="Calibri"/>
                <w:sz w:val="18"/>
                <w:szCs w:val="18"/>
              </w:rPr>
              <w:t xml:space="preserve">                 </w:t>
            </w:r>
            <w:sdt>
              <w:sdtPr>
                <w:rPr>
                  <w:rFonts w:ascii="Axia" w:eastAsia="Bitstream Vera Sans" w:hAnsi="Axia" w:cs="Calibri"/>
                  <w:sz w:val="18"/>
                  <w:szCs w:val="18"/>
                </w:rPr>
                <w:id w:val="853380669"/>
                <w14:checkbox>
                  <w14:checked w14:val="0"/>
                  <w14:checkedState w14:val="2612" w14:font="MS Gothic"/>
                  <w14:uncheckedState w14:val="2610" w14:font="MS Gothic"/>
                </w14:checkbox>
              </w:sdtPr>
              <w:sdtEndPr/>
              <w:sdtContent>
                <w:r w:rsidR="001D7FBC">
                  <w:rPr>
                    <w:rFonts w:ascii="MS Gothic" w:eastAsia="MS Gothic" w:hAnsi="MS Gothic" w:cs="Calibri" w:hint="eastAsia"/>
                    <w:sz w:val="18"/>
                    <w:szCs w:val="18"/>
                  </w:rPr>
                  <w:t>☐</w:t>
                </w:r>
              </w:sdtContent>
            </w:sdt>
            <w:r w:rsidRPr="00A24581">
              <w:rPr>
                <w:rFonts w:ascii="Axia" w:eastAsia="Bitstream Vera Sans" w:hAnsi="Axia" w:cs="Calibri"/>
                <w:sz w:val="18"/>
                <w:szCs w:val="18"/>
              </w:rPr>
              <w:t xml:space="preserve"> </w:t>
            </w:r>
            <w:proofErr w:type="spellStart"/>
            <w:r w:rsidRPr="00A24581">
              <w:rPr>
                <w:rFonts w:ascii="Axia" w:eastAsia="Bitstream Vera Sans" w:hAnsi="Axia" w:cs="Calibri"/>
                <w:sz w:val="18"/>
                <w:szCs w:val="18"/>
              </w:rPr>
              <w:t>Other</w:t>
            </w:r>
            <w:proofErr w:type="spellEnd"/>
          </w:p>
          <w:p w14:paraId="335240E7" w14:textId="2D82385F" w:rsidR="00D5256E" w:rsidRPr="00206E0A" w:rsidRDefault="00D5256E" w:rsidP="00A24581">
            <w:pPr>
              <w:widowControl w:val="0"/>
              <w:suppressAutoHyphens/>
              <w:snapToGrid w:val="0"/>
              <w:spacing w:before="60" w:after="60" w:line="240" w:lineRule="auto"/>
              <w:ind w:left="170"/>
              <w:jc w:val="both"/>
              <w:rPr>
                <w:rFonts w:ascii="Axia" w:eastAsia="Bitstream Vera Sans" w:hAnsi="Axia" w:cs="Calibri"/>
                <w:sz w:val="18"/>
                <w:szCs w:val="18"/>
              </w:rPr>
            </w:pPr>
          </w:p>
        </w:tc>
      </w:tr>
      <w:tr w:rsidR="00D5256E" w:rsidRPr="007A4654" w14:paraId="624066D5" w14:textId="77777777" w:rsidTr="00DF01CA">
        <w:trPr>
          <w:trHeight w:val="181"/>
        </w:trPr>
        <w:tc>
          <w:tcPr>
            <w:tcW w:w="10774" w:type="dxa"/>
            <w:gridSpan w:val="2"/>
            <w:tcBorders>
              <w:top w:val="single" w:sz="4" w:space="0" w:color="auto"/>
              <w:left w:val="single" w:sz="4" w:space="0" w:color="auto"/>
              <w:bottom w:val="single" w:sz="4" w:space="0" w:color="auto"/>
              <w:right w:val="single" w:sz="4" w:space="0" w:color="auto"/>
            </w:tcBorders>
          </w:tcPr>
          <w:p w14:paraId="180F4DB1" w14:textId="526785D8" w:rsidR="00A24581" w:rsidRPr="00A24581" w:rsidRDefault="00A24581" w:rsidP="00A24581">
            <w:pPr>
              <w:widowControl w:val="0"/>
              <w:suppressAutoHyphens/>
              <w:spacing w:before="60" w:after="60" w:line="240" w:lineRule="auto"/>
              <w:ind w:left="170"/>
              <w:rPr>
                <w:rFonts w:ascii="Axia" w:eastAsia="Bitstream Vera Sans" w:hAnsi="Axia" w:cs="Calibri"/>
                <w:sz w:val="18"/>
                <w:szCs w:val="18"/>
              </w:rPr>
            </w:pPr>
            <w:r w:rsidRPr="00A24581">
              <w:rPr>
                <w:rFonts w:ascii="Axia" w:eastAsia="Bitstream Vera Sans" w:hAnsi="Axia" w:cs="Calibri"/>
                <w:b/>
                <w:sz w:val="18"/>
                <w:szCs w:val="18"/>
              </w:rPr>
              <w:t xml:space="preserve">Source of </w:t>
            </w:r>
            <w:proofErr w:type="spellStart"/>
            <w:r w:rsidRPr="00A24581">
              <w:rPr>
                <w:rFonts w:ascii="Axia" w:eastAsia="Bitstream Vera Sans" w:hAnsi="Axia" w:cs="Calibri"/>
                <w:b/>
                <w:sz w:val="18"/>
                <w:szCs w:val="18"/>
              </w:rPr>
              <w:t>Payment</w:t>
            </w:r>
            <w:proofErr w:type="spellEnd"/>
            <w:r w:rsidRPr="00A24581">
              <w:rPr>
                <w:rFonts w:ascii="Axia" w:eastAsia="Bitstream Vera Sans" w:hAnsi="Axia" w:cs="Calibri"/>
                <w:b/>
                <w:sz w:val="18"/>
                <w:szCs w:val="18"/>
              </w:rPr>
              <w:t xml:space="preserve">: </w:t>
            </w:r>
            <w:r>
              <w:rPr>
                <w:rFonts w:ascii="Axia" w:eastAsia="Bitstream Vera Sans" w:hAnsi="Axia" w:cs="Calibri"/>
                <w:b/>
                <w:sz w:val="18"/>
                <w:szCs w:val="18"/>
              </w:rPr>
              <w:t xml:space="preserve">                     </w:t>
            </w:r>
            <w:sdt>
              <w:sdtPr>
                <w:rPr>
                  <w:rFonts w:ascii="Axia" w:eastAsia="Bitstream Vera Sans" w:hAnsi="Axia" w:cs="Calibri"/>
                  <w:b/>
                  <w:sz w:val="18"/>
                  <w:szCs w:val="18"/>
                </w:rPr>
                <w:id w:val="1749918097"/>
                <w14:checkbox>
                  <w14:checked w14:val="0"/>
                  <w14:checkedState w14:val="2612" w14:font="MS Gothic"/>
                  <w14:uncheckedState w14:val="2610" w14:font="MS Gothic"/>
                </w14:checkbox>
              </w:sdtPr>
              <w:sdtEndPr/>
              <w:sdtContent>
                <w:r w:rsidR="001D7FBC">
                  <w:rPr>
                    <w:rFonts w:ascii="MS Gothic" w:eastAsia="MS Gothic" w:hAnsi="MS Gothic" w:cs="Calibri" w:hint="eastAsia"/>
                    <w:b/>
                    <w:sz w:val="18"/>
                    <w:szCs w:val="18"/>
                  </w:rPr>
                  <w:t>☐</w:t>
                </w:r>
              </w:sdtContent>
            </w:sdt>
            <w:r w:rsidRPr="00A24581">
              <w:rPr>
                <w:rFonts w:ascii="Axia" w:eastAsia="Bitstream Vera Sans" w:hAnsi="Axia" w:cs="Calibri"/>
                <w:sz w:val="18"/>
                <w:szCs w:val="18"/>
              </w:rPr>
              <w:t xml:space="preserve"> </w:t>
            </w:r>
            <w:proofErr w:type="spellStart"/>
            <w:r w:rsidRPr="00A24581">
              <w:rPr>
                <w:rFonts w:ascii="Axia" w:eastAsia="Bitstream Vera Sans" w:hAnsi="Axia" w:cs="Calibri"/>
                <w:sz w:val="18"/>
                <w:szCs w:val="18"/>
              </w:rPr>
              <w:t>University</w:t>
            </w:r>
            <w:proofErr w:type="spellEnd"/>
            <w:r w:rsidRPr="00A24581">
              <w:rPr>
                <w:rFonts w:ascii="Axia" w:eastAsia="Bitstream Vera Sans" w:hAnsi="Axia" w:cs="Calibri"/>
                <w:sz w:val="18"/>
                <w:szCs w:val="18"/>
              </w:rPr>
              <w:t xml:space="preserve">                 </w:t>
            </w:r>
            <w:sdt>
              <w:sdtPr>
                <w:rPr>
                  <w:rFonts w:ascii="Axia" w:eastAsia="Bitstream Vera Sans" w:hAnsi="Axia" w:cs="Calibri"/>
                  <w:sz w:val="18"/>
                  <w:szCs w:val="18"/>
                </w:rPr>
                <w:id w:val="899181624"/>
                <w14:checkbox>
                  <w14:checked w14:val="0"/>
                  <w14:checkedState w14:val="2612" w14:font="MS Gothic"/>
                  <w14:uncheckedState w14:val="2610" w14:font="MS Gothic"/>
                </w14:checkbox>
              </w:sdtPr>
              <w:sdtEndPr/>
              <w:sdtContent>
                <w:r w:rsidR="001D7FBC">
                  <w:rPr>
                    <w:rFonts w:ascii="MS Gothic" w:eastAsia="MS Gothic" w:hAnsi="MS Gothic" w:cs="Calibri" w:hint="eastAsia"/>
                    <w:sz w:val="18"/>
                    <w:szCs w:val="18"/>
                  </w:rPr>
                  <w:t>☐</w:t>
                </w:r>
              </w:sdtContent>
            </w:sdt>
            <w:r w:rsidRPr="00A24581">
              <w:rPr>
                <w:rFonts w:ascii="Axia" w:eastAsia="Bitstream Vera Sans" w:hAnsi="Axia" w:cs="Calibri"/>
                <w:sz w:val="18"/>
                <w:szCs w:val="18"/>
              </w:rPr>
              <w:t xml:space="preserve"> </w:t>
            </w:r>
            <w:proofErr w:type="spellStart"/>
            <w:r w:rsidRPr="00A24581">
              <w:rPr>
                <w:rFonts w:ascii="Axia" w:eastAsia="Bitstream Vera Sans" w:hAnsi="Axia" w:cs="Calibri"/>
                <w:sz w:val="18"/>
                <w:szCs w:val="18"/>
              </w:rPr>
              <w:t>University-Industry</w:t>
            </w:r>
            <w:proofErr w:type="spellEnd"/>
            <w:r w:rsidRPr="00A24581">
              <w:rPr>
                <w:rFonts w:ascii="Axia" w:eastAsia="Bitstream Vera Sans" w:hAnsi="Axia" w:cs="Calibri"/>
                <w:sz w:val="18"/>
                <w:szCs w:val="18"/>
              </w:rPr>
              <w:t xml:space="preserve"> </w:t>
            </w:r>
            <w:proofErr w:type="spellStart"/>
            <w:r w:rsidRPr="00A24581">
              <w:rPr>
                <w:rFonts w:ascii="Axia" w:eastAsia="Bitstream Vera Sans" w:hAnsi="Axia" w:cs="Calibri"/>
                <w:sz w:val="18"/>
                <w:szCs w:val="18"/>
              </w:rPr>
              <w:t>Cooperation</w:t>
            </w:r>
            <w:proofErr w:type="spellEnd"/>
            <w:r w:rsidRPr="00A24581">
              <w:rPr>
                <w:rFonts w:ascii="Axia" w:eastAsia="Bitstream Vera Sans" w:hAnsi="Axia" w:cs="Calibri"/>
                <w:sz w:val="18"/>
                <w:szCs w:val="18"/>
              </w:rPr>
              <w:t xml:space="preserve">                        </w:t>
            </w:r>
            <w:sdt>
              <w:sdtPr>
                <w:rPr>
                  <w:rFonts w:ascii="Axia" w:eastAsia="Bitstream Vera Sans" w:hAnsi="Axia" w:cs="Calibri"/>
                  <w:sz w:val="18"/>
                  <w:szCs w:val="18"/>
                </w:rPr>
                <w:id w:val="-1853794662"/>
                <w14:checkbox>
                  <w14:checked w14:val="0"/>
                  <w14:checkedState w14:val="2612" w14:font="MS Gothic"/>
                  <w14:uncheckedState w14:val="2610" w14:font="MS Gothic"/>
                </w14:checkbox>
              </w:sdtPr>
              <w:sdtEndPr/>
              <w:sdtContent>
                <w:r w:rsidR="001D7FBC">
                  <w:rPr>
                    <w:rFonts w:ascii="MS Gothic" w:eastAsia="MS Gothic" w:hAnsi="MS Gothic" w:cs="Calibri" w:hint="eastAsia"/>
                    <w:sz w:val="18"/>
                    <w:szCs w:val="18"/>
                  </w:rPr>
                  <w:t>☐</w:t>
                </w:r>
              </w:sdtContent>
            </w:sdt>
            <w:r w:rsidRPr="00A24581">
              <w:rPr>
                <w:rFonts w:ascii="Axia" w:eastAsia="Bitstream Vera Sans" w:hAnsi="Axia" w:cs="Calibri"/>
                <w:sz w:val="18"/>
                <w:szCs w:val="18"/>
              </w:rPr>
              <w:t xml:space="preserve"> </w:t>
            </w:r>
            <w:proofErr w:type="spellStart"/>
            <w:r w:rsidRPr="00A24581">
              <w:rPr>
                <w:rFonts w:ascii="Axia" w:eastAsia="Bitstream Vera Sans" w:hAnsi="Axia" w:cs="Calibri"/>
                <w:sz w:val="18"/>
                <w:szCs w:val="18"/>
              </w:rPr>
              <w:t>Individual</w:t>
            </w:r>
            <w:proofErr w:type="spellEnd"/>
            <w:r w:rsidRPr="00A24581">
              <w:rPr>
                <w:rFonts w:ascii="Axia" w:eastAsia="Bitstream Vera Sans" w:hAnsi="Axia" w:cs="Calibri"/>
                <w:sz w:val="18"/>
                <w:szCs w:val="18"/>
              </w:rPr>
              <w:t xml:space="preserve"> </w:t>
            </w:r>
          </w:p>
          <w:p w14:paraId="49627C1E" w14:textId="2CA1C608" w:rsidR="00D5256E" w:rsidRPr="00A24581" w:rsidRDefault="00A24581" w:rsidP="00A24581">
            <w:pPr>
              <w:widowControl w:val="0"/>
              <w:suppressAutoHyphens/>
              <w:spacing w:before="60" w:after="60" w:line="240" w:lineRule="auto"/>
              <w:ind w:left="170"/>
              <w:rPr>
                <w:rFonts w:ascii="Axia" w:eastAsia="Bitstream Vera Sans" w:hAnsi="Axia" w:cs="Calibri"/>
                <w:b/>
                <w:sz w:val="18"/>
                <w:szCs w:val="18"/>
              </w:rPr>
            </w:pPr>
            <w:r w:rsidRPr="00A24581">
              <w:rPr>
                <w:rFonts w:ascii="Axia" w:eastAsia="Bitstream Vera Sans" w:hAnsi="Axia" w:cs="Calibri"/>
                <w:sz w:val="18"/>
                <w:szCs w:val="18"/>
              </w:rPr>
              <w:t xml:space="preserve">                                                               </w:t>
            </w:r>
            <w:sdt>
              <w:sdtPr>
                <w:rPr>
                  <w:rFonts w:ascii="Axia" w:eastAsia="Bitstream Vera Sans" w:hAnsi="Axia" w:cs="Calibri"/>
                  <w:sz w:val="18"/>
                  <w:szCs w:val="18"/>
                </w:rPr>
                <w:id w:val="925228253"/>
                <w14:checkbox>
                  <w14:checked w14:val="0"/>
                  <w14:checkedState w14:val="2612" w14:font="MS Gothic"/>
                  <w14:uncheckedState w14:val="2610" w14:font="MS Gothic"/>
                </w14:checkbox>
              </w:sdtPr>
              <w:sdtEndPr/>
              <w:sdtContent>
                <w:r w:rsidR="001D7FBC">
                  <w:rPr>
                    <w:rFonts w:ascii="MS Gothic" w:eastAsia="MS Gothic" w:hAnsi="MS Gothic" w:cs="Calibri" w:hint="eastAsia"/>
                    <w:sz w:val="18"/>
                    <w:szCs w:val="18"/>
                  </w:rPr>
                  <w:t>☐</w:t>
                </w:r>
              </w:sdtContent>
            </w:sdt>
            <w:r w:rsidRPr="00A24581">
              <w:rPr>
                <w:rFonts w:ascii="Axia" w:eastAsia="Bitstream Vera Sans" w:hAnsi="Axia" w:cs="Calibri"/>
                <w:sz w:val="18"/>
                <w:szCs w:val="18"/>
              </w:rPr>
              <w:t xml:space="preserve"> </w:t>
            </w:r>
            <w:proofErr w:type="spellStart"/>
            <w:r w:rsidRPr="00A24581">
              <w:rPr>
                <w:rFonts w:ascii="Axia" w:eastAsia="Bitstream Vera Sans" w:hAnsi="Axia" w:cs="Calibri"/>
                <w:sz w:val="18"/>
                <w:szCs w:val="18"/>
              </w:rPr>
              <w:t>Private</w:t>
            </w:r>
            <w:proofErr w:type="spellEnd"/>
            <w:r w:rsidRPr="00A24581">
              <w:rPr>
                <w:rFonts w:ascii="Axia" w:eastAsia="Bitstream Vera Sans" w:hAnsi="Axia" w:cs="Calibri"/>
                <w:sz w:val="18"/>
                <w:szCs w:val="18"/>
              </w:rPr>
              <w:t xml:space="preserve"> </w:t>
            </w:r>
            <w:proofErr w:type="spellStart"/>
            <w:r w:rsidRPr="00A24581">
              <w:rPr>
                <w:rFonts w:ascii="Axia" w:eastAsia="Bitstream Vera Sans" w:hAnsi="Axia" w:cs="Calibri"/>
                <w:sz w:val="18"/>
                <w:szCs w:val="18"/>
              </w:rPr>
              <w:t>Sector</w:t>
            </w:r>
            <w:proofErr w:type="spellEnd"/>
            <w:r w:rsidRPr="00A24581">
              <w:rPr>
                <w:rFonts w:ascii="Axia" w:eastAsia="Bitstream Vera Sans" w:hAnsi="Axia" w:cs="Calibri"/>
                <w:sz w:val="18"/>
                <w:szCs w:val="18"/>
              </w:rPr>
              <w:t xml:space="preserve">         </w:t>
            </w:r>
            <w:sdt>
              <w:sdtPr>
                <w:rPr>
                  <w:rFonts w:ascii="Axia" w:eastAsia="Bitstream Vera Sans" w:hAnsi="Axia" w:cs="Calibri"/>
                  <w:sz w:val="18"/>
                  <w:szCs w:val="18"/>
                </w:rPr>
                <w:id w:val="859246662"/>
                <w14:checkbox>
                  <w14:checked w14:val="0"/>
                  <w14:checkedState w14:val="2612" w14:font="MS Gothic"/>
                  <w14:uncheckedState w14:val="2610" w14:font="MS Gothic"/>
                </w14:checkbox>
              </w:sdtPr>
              <w:sdtEndPr/>
              <w:sdtContent>
                <w:r w:rsidR="001D7FBC">
                  <w:rPr>
                    <w:rFonts w:ascii="MS Gothic" w:eastAsia="MS Gothic" w:hAnsi="MS Gothic" w:cs="Calibri" w:hint="eastAsia"/>
                    <w:sz w:val="18"/>
                    <w:szCs w:val="18"/>
                  </w:rPr>
                  <w:t>☐</w:t>
                </w:r>
              </w:sdtContent>
            </w:sdt>
            <w:r w:rsidRPr="00A24581">
              <w:rPr>
                <w:rFonts w:ascii="Axia" w:eastAsia="Bitstream Vera Sans" w:hAnsi="Axia" w:cs="Calibri"/>
                <w:sz w:val="18"/>
                <w:szCs w:val="18"/>
              </w:rPr>
              <w:t xml:space="preserve"> </w:t>
            </w:r>
            <w:proofErr w:type="spellStart"/>
            <w:r w:rsidRPr="00A24581">
              <w:rPr>
                <w:rFonts w:ascii="Axia" w:eastAsia="Bitstream Vera Sans" w:hAnsi="Axia" w:cs="Calibri"/>
                <w:sz w:val="18"/>
                <w:szCs w:val="18"/>
              </w:rPr>
              <w:t>Public</w:t>
            </w:r>
            <w:proofErr w:type="spellEnd"/>
            <w:r w:rsidRPr="00A24581">
              <w:rPr>
                <w:rFonts w:ascii="Axia" w:eastAsia="Bitstream Vera Sans" w:hAnsi="Axia" w:cs="Calibri"/>
                <w:sz w:val="18"/>
                <w:szCs w:val="18"/>
              </w:rPr>
              <w:t xml:space="preserve">             </w:t>
            </w:r>
            <w:sdt>
              <w:sdtPr>
                <w:rPr>
                  <w:rFonts w:ascii="Axia" w:eastAsia="Bitstream Vera Sans" w:hAnsi="Axia" w:cs="Calibri"/>
                  <w:sz w:val="18"/>
                  <w:szCs w:val="18"/>
                </w:rPr>
                <w:id w:val="-1926724569"/>
                <w14:checkbox>
                  <w14:checked w14:val="0"/>
                  <w14:checkedState w14:val="2612" w14:font="MS Gothic"/>
                  <w14:uncheckedState w14:val="2610" w14:font="MS Gothic"/>
                </w14:checkbox>
              </w:sdtPr>
              <w:sdtEndPr/>
              <w:sdtContent>
                <w:r w:rsidR="001D7FBC">
                  <w:rPr>
                    <w:rFonts w:ascii="MS Gothic" w:eastAsia="MS Gothic" w:hAnsi="MS Gothic" w:cs="Calibri" w:hint="eastAsia"/>
                    <w:sz w:val="18"/>
                    <w:szCs w:val="18"/>
                  </w:rPr>
                  <w:t>☐</w:t>
                </w:r>
              </w:sdtContent>
            </w:sdt>
            <w:r w:rsidRPr="00A24581">
              <w:rPr>
                <w:rFonts w:ascii="Axia" w:eastAsia="Bitstream Vera Sans" w:hAnsi="Axia" w:cs="Calibri"/>
                <w:sz w:val="18"/>
                <w:szCs w:val="18"/>
              </w:rPr>
              <w:t xml:space="preserve"> Protocol               </w:t>
            </w:r>
            <w:sdt>
              <w:sdtPr>
                <w:rPr>
                  <w:rFonts w:ascii="Axia" w:eastAsia="Bitstream Vera Sans" w:hAnsi="Axia" w:cs="Calibri"/>
                  <w:sz w:val="18"/>
                  <w:szCs w:val="18"/>
                </w:rPr>
                <w:id w:val="1070697714"/>
                <w14:checkbox>
                  <w14:checked w14:val="0"/>
                  <w14:checkedState w14:val="2612" w14:font="MS Gothic"/>
                  <w14:uncheckedState w14:val="2610" w14:font="MS Gothic"/>
                </w14:checkbox>
              </w:sdtPr>
              <w:sdtEndPr/>
              <w:sdtContent>
                <w:r w:rsidR="001D7FBC">
                  <w:rPr>
                    <w:rFonts w:ascii="MS Gothic" w:eastAsia="MS Gothic" w:hAnsi="MS Gothic" w:cs="Calibri" w:hint="eastAsia"/>
                    <w:sz w:val="18"/>
                    <w:szCs w:val="18"/>
                  </w:rPr>
                  <w:t>☐</w:t>
                </w:r>
              </w:sdtContent>
            </w:sdt>
            <w:r w:rsidRPr="00A24581">
              <w:rPr>
                <w:rFonts w:ascii="Axia" w:eastAsia="Bitstream Vera Sans" w:hAnsi="Axia" w:cs="Calibri"/>
                <w:sz w:val="18"/>
                <w:szCs w:val="18"/>
              </w:rPr>
              <w:t xml:space="preserve"> SUNUM</w:t>
            </w:r>
          </w:p>
        </w:tc>
      </w:tr>
      <w:tr w:rsidR="00D5256E" w:rsidRPr="007A4654" w14:paraId="6E79C334" w14:textId="77777777" w:rsidTr="00DF01CA">
        <w:trPr>
          <w:trHeight w:val="181"/>
        </w:trPr>
        <w:tc>
          <w:tcPr>
            <w:tcW w:w="10774" w:type="dxa"/>
            <w:gridSpan w:val="2"/>
            <w:tcBorders>
              <w:top w:val="single" w:sz="4" w:space="0" w:color="auto"/>
              <w:left w:val="single" w:sz="4" w:space="0" w:color="auto"/>
              <w:bottom w:val="single" w:sz="4" w:space="0" w:color="auto"/>
              <w:right w:val="single" w:sz="4" w:space="0" w:color="auto"/>
            </w:tcBorders>
          </w:tcPr>
          <w:p w14:paraId="495DA717" w14:textId="5E0F3D6D" w:rsidR="00C94462" w:rsidRPr="00C94462" w:rsidRDefault="00C94462" w:rsidP="00C94462">
            <w:pPr>
              <w:widowControl w:val="0"/>
              <w:suppressAutoHyphens/>
              <w:spacing w:before="60" w:after="60" w:line="240" w:lineRule="auto"/>
              <w:rPr>
                <w:rFonts w:ascii="Axia" w:eastAsia="Bitstream Vera Sans" w:hAnsi="Axia" w:cs="Calibri"/>
                <w:b/>
                <w:sz w:val="18"/>
                <w:szCs w:val="18"/>
              </w:rPr>
            </w:pPr>
            <w:r>
              <w:rPr>
                <w:rFonts w:ascii="Axia" w:eastAsia="Bitstream Vera Sans" w:hAnsi="Axia" w:cs="Calibri"/>
                <w:b/>
                <w:sz w:val="18"/>
                <w:szCs w:val="18"/>
              </w:rPr>
              <w:t xml:space="preserve">     </w:t>
            </w:r>
            <w:proofErr w:type="spellStart"/>
            <w:r>
              <w:rPr>
                <w:rFonts w:ascii="Axia" w:eastAsia="Bitstream Vera Sans" w:hAnsi="Axia" w:cs="Calibri"/>
                <w:b/>
                <w:sz w:val="18"/>
                <w:szCs w:val="18"/>
              </w:rPr>
              <w:t>Invoice</w:t>
            </w:r>
            <w:proofErr w:type="spellEnd"/>
            <w:r>
              <w:rPr>
                <w:rFonts w:ascii="Axia" w:eastAsia="Bitstream Vera Sans" w:hAnsi="Axia" w:cs="Calibri"/>
                <w:b/>
                <w:sz w:val="18"/>
                <w:szCs w:val="18"/>
              </w:rPr>
              <w:t xml:space="preserve"> I</w:t>
            </w:r>
            <w:r w:rsidRPr="00C94462">
              <w:rPr>
                <w:rFonts w:ascii="Axia" w:eastAsia="Bitstream Vera Sans" w:hAnsi="Axia" w:cs="Calibri"/>
                <w:b/>
                <w:sz w:val="18"/>
                <w:szCs w:val="18"/>
              </w:rPr>
              <w:t>nformation:</w:t>
            </w:r>
          </w:p>
          <w:p w14:paraId="28DFECEE" w14:textId="77777777" w:rsidR="00C94462" w:rsidRPr="00C94462" w:rsidRDefault="00C94462" w:rsidP="00C94462">
            <w:pPr>
              <w:widowControl w:val="0"/>
              <w:suppressAutoHyphens/>
              <w:spacing w:before="60" w:after="60" w:line="240" w:lineRule="auto"/>
              <w:ind w:left="170"/>
              <w:rPr>
                <w:rFonts w:ascii="Axia" w:eastAsia="Bitstream Vera Sans" w:hAnsi="Axia" w:cs="Calibri"/>
                <w:b/>
                <w:sz w:val="18"/>
                <w:szCs w:val="18"/>
              </w:rPr>
            </w:pPr>
          </w:p>
          <w:p w14:paraId="31913C8E" w14:textId="1E9FA132" w:rsidR="00C94462" w:rsidRPr="00C94462" w:rsidRDefault="00C94462" w:rsidP="00C94462">
            <w:pPr>
              <w:widowControl w:val="0"/>
              <w:suppressAutoHyphens/>
              <w:spacing w:before="60" w:after="60" w:line="240" w:lineRule="auto"/>
              <w:ind w:left="170"/>
              <w:rPr>
                <w:rFonts w:ascii="Axia" w:eastAsia="Bitstream Vera Sans" w:hAnsi="Axia" w:cs="Calibri"/>
                <w:b/>
                <w:sz w:val="18"/>
                <w:szCs w:val="18"/>
              </w:rPr>
            </w:pPr>
            <w:r w:rsidRPr="00C94462">
              <w:rPr>
                <w:rFonts w:ascii="Axia" w:eastAsia="Bitstream Vera Sans" w:hAnsi="Axia" w:cs="Calibri"/>
                <w:b/>
                <w:sz w:val="18"/>
                <w:szCs w:val="18"/>
              </w:rPr>
              <w:t xml:space="preserve">Name of </w:t>
            </w:r>
            <w:proofErr w:type="spellStart"/>
            <w:r w:rsidRPr="00C94462">
              <w:rPr>
                <w:rFonts w:ascii="Axia" w:eastAsia="Bitstream Vera Sans" w:hAnsi="Axia" w:cs="Calibri"/>
                <w:b/>
                <w:sz w:val="18"/>
                <w:szCs w:val="18"/>
              </w:rPr>
              <w:t>the</w:t>
            </w:r>
            <w:proofErr w:type="spellEnd"/>
            <w:r w:rsidRPr="00C94462">
              <w:rPr>
                <w:rFonts w:ascii="Axia" w:eastAsia="Bitstream Vera Sans" w:hAnsi="Axia" w:cs="Calibri"/>
                <w:b/>
                <w:sz w:val="18"/>
                <w:szCs w:val="18"/>
              </w:rPr>
              <w:t xml:space="preserve"> </w:t>
            </w:r>
            <w:proofErr w:type="spellStart"/>
            <w:r w:rsidRPr="00C94462">
              <w:rPr>
                <w:rFonts w:ascii="Axia" w:eastAsia="Bitstream Vera Sans" w:hAnsi="Axia" w:cs="Calibri"/>
                <w:b/>
                <w:sz w:val="18"/>
                <w:szCs w:val="18"/>
              </w:rPr>
              <w:t>Institution</w:t>
            </w:r>
            <w:proofErr w:type="spellEnd"/>
            <w:r w:rsidRPr="00C94462">
              <w:rPr>
                <w:rFonts w:ascii="Axia" w:eastAsia="Bitstream Vera Sans" w:hAnsi="Axia" w:cs="Calibri"/>
                <w:b/>
                <w:sz w:val="18"/>
                <w:szCs w:val="18"/>
              </w:rPr>
              <w:t xml:space="preserve"> / </w:t>
            </w:r>
            <w:proofErr w:type="spellStart"/>
            <w:r>
              <w:rPr>
                <w:rFonts w:ascii="Axia" w:eastAsia="Bitstream Vera Sans" w:hAnsi="Axia" w:cs="Calibri"/>
                <w:b/>
                <w:sz w:val="18"/>
                <w:szCs w:val="18"/>
              </w:rPr>
              <w:t>Company</w:t>
            </w:r>
            <w:proofErr w:type="spellEnd"/>
            <w:r>
              <w:rPr>
                <w:rFonts w:ascii="Axia" w:eastAsia="Bitstream Vera Sans" w:hAnsi="Axia" w:cs="Calibri"/>
                <w:b/>
                <w:sz w:val="18"/>
                <w:szCs w:val="18"/>
              </w:rPr>
              <w:t xml:space="preserve">/ </w:t>
            </w:r>
            <w:proofErr w:type="spellStart"/>
            <w:r w:rsidRPr="00C94462">
              <w:rPr>
                <w:rFonts w:ascii="Axia" w:eastAsia="Bitstream Vera Sans" w:hAnsi="Axia" w:cs="Calibri"/>
                <w:b/>
                <w:sz w:val="18"/>
                <w:szCs w:val="18"/>
              </w:rPr>
              <w:t>Person</w:t>
            </w:r>
            <w:proofErr w:type="spellEnd"/>
            <w:r w:rsidRPr="00C94462">
              <w:rPr>
                <w:rFonts w:ascii="Axia" w:eastAsia="Bitstream Vera Sans" w:hAnsi="Axia" w:cs="Calibri"/>
                <w:b/>
                <w:sz w:val="18"/>
                <w:szCs w:val="18"/>
              </w:rPr>
              <w:t xml:space="preserve"> </w:t>
            </w:r>
            <w:proofErr w:type="spellStart"/>
            <w:r w:rsidRPr="00C94462">
              <w:rPr>
                <w:rFonts w:ascii="Axia" w:eastAsia="Bitstream Vera Sans" w:hAnsi="Axia" w:cs="Calibri"/>
                <w:b/>
                <w:sz w:val="18"/>
                <w:szCs w:val="18"/>
              </w:rPr>
              <w:t>to</w:t>
            </w:r>
            <w:proofErr w:type="spellEnd"/>
            <w:r w:rsidRPr="00C94462">
              <w:rPr>
                <w:rFonts w:ascii="Axia" w:eastAsia="Bitstream Vera Sans" w:hAnsi="Axia" w:cs="Calibri"/>
                <w:b/>
                <w:sz w:val="18"/>
                <w:szCs w:val="18"/>
              </w:rPr>
              <w:t xml:space="preserve"> be </w:t>
            </w:r>
            <w:proofErr w:type="spellStart"/>
            <w:r w:rsidRPr="00C94462">
              <w:rPr>
                <w:rFonts w:ascii="Axia" w:eastAsia="Bitstream Vera Sans" w:hAnsi="Axia" w:cs="Calibri"/>
                <w:b/>
                <w:sz w:val="18"/>
                <w:szCs w:val="18"/>
              </w:rPr>
              <w:t>Invoiced</w:t>
            </w:r>
            <w:proofErr w:type="spellEnd"/>
            <w:r w:rsidRPr="00C94462">
              <w:rPr>
                <w:rFonts w:ascii="Axia" w:eastAsia="Bitstream Vera Sans" w:hAnsi="Axia" w:cs="Calibri"/>
                <w:b/>
                <w:sz w:val="18"/>
                <w:szCs w:val="18"/>
              </w:rPr>
              <w:t>: ______________</w:t>
            </w:r>
          </w:p>
          <w:p w14:paraId="2BCCE21D" w14:textId="77777777" w:rsidR="00C94462" w:rsidRPr="00C94462" w:rsidRDefault="00C94462" w:rsidP="00C94462">
            <w:pPr>
              <w:widowControl w:val="0"/>
              <w:suppressAutoHyphens/>
              <w:spacing w:before="60" w:after="60" w:line="240" w:lineRule="auto"/>
              <w:ind w:left="170"/>
              <w:rPr>
                <w:rFonts w:ascii="Axia" w:eastAsia="Bitstream Vera Sans" w:hAnsi="Axia" w:cs="Calibri"/>
                <w:b/>
                <w:sz w:val="18"/>
                <w:szCs w:val="18"/>
              </w:rPr>
            </w:pPr>
          </w:p>
          <w:p w14:paraId="2AE586B6" w14:textId="7A50DDDE" w:rsidR="00C94462" w:rsidRDefault="00C94462" w:rsidP="00C94462">
            <w:pPr>
              <w:widowControl w:val="0"/>
              <w:suppressAutoHyphens/>
              <w:spacing w:before="60" w:after="60" w:line="240" w:lineRule="auto"/>
              <w:ind w:left="170"/>
              <w:rPr>
                <w:rFonts w:ascii="Axia" w:eastAsia="Bitstream Vera Sans" w:hAnsi="Axia" w:cs="Calibri"/>
                <w:b/>
                <w:sz w:val="18"/>
                <w:szCs w:val="18"/>
              </w:rPr>
            </w:pPr>
            <w:proofErr w:type="spellStart"/>
            <w:r>
              <w:rPr>
                <w:rFonts w:ascii="Axia" w:eastAsia="Bitstream Vera Sans" w:hAnsi="Axia" w:cs="Calibri"/>
                <w:b/>
                <w:sz w:val="18"/>
                <w:szCs w:val="18"/>
              </w:rPr>
              <w:t>Invoice</w:t>
            </w:r>
            <w:proofErr w:type="spellEnd"/>
            <w:r>
              <w:rPr>
                <w:rFonts w:ascii="Axia" w:eastAsia="Bitstream Vera Sans" w:hAnsi="Axia" w:cs="Calibri"/>
                <w:b/>
                <w:sz w:val="18"/>
                <w:szCs w:val="18"/>
              </w:rPr>
              <w:t xml:space="preserve"> </w:t>
            </w:r>
            <w:proofErr w:type="spellStart"/>
            <w:r w:rsidRPr="00C94462">
              <w:rPr>
                <w:rFonts w:ascii="Axia" w:eastAsia="Bitstream Vera Sans" w:hAnsi="Axia" w:cs="Calibri"/>
                <w:b/>
                <w:sz w:val="18"/>
                <w:szCs w:val="18"/>
              </w:rPr>
              <w:t>address</w:t>
            </w:r>
            <w:proofErr w:type="spellEnd"/>
            <w:r w:rsidRPr="00C94462">
              <w:rPr>
                <w:rFonts w:ascii="Axia" w:eastAsia="Bitstream Vera Sans" w:hAnsi="Axia" w:cs="Calibri"/>
                <w:b/>
                <w:sz w:val="18"/>
                <w:szCs w:val="18"/>
              </w:rPr>
              <w:t>: ______________</w:t>
            </w:r>
          </w:p>
          <w:p w14:paraId="095503C0" w14:textId="1D7D84FD" w:rsidR="00C94462" w:rsidRDefault="00C94462" w:rsidP="00A24581">
            <w:pPr>
              <w:widowControl w:val="0"/>
              <w:suppressAutoHyphens/>
              <w:spacing w:before="60" w:after="60" w:line="240" w:lineRule="auto"/>
              <w:ind w:left="170"/>
              <w:rPr>
                <w:rFonts w:ascii="Axia" w:eastAsia="Bitstream Vera Sans" w:hAnsi="Axia" w:cs="Calibri"/>
                <w:b/>
                <w:sz w:val="18"/>
                <w:szCs w:val="18"/>
              </w:rPr>
            </w:pPr>
          </w:p>
          <w:p w14:paraId="7363A623" w14:textId="77777777" w:rsidR="00C94462" w:rsidRPr="00A24581" w:rsidRDefault="00C94462" w:rsidP="00A24581">
            <w:pPr>
              <w:widowControl w:val="0"/>
              <w:suppressAutoHyphens/>
              <w:spacing w:before="60" w:after="60" w:line="240" w:lineRule="auto"/>
              <w:ind w:left="170"/>
              <w:rPr>
                <w:rFonts w:ascii="Axia" w:eastAsia="Bitstream Vera Sans" w:hAnsi="Axia" w:cs="Calibri"/>
                <w:b/>
                <w:sz w:val="18"/>
                <w:szCs w:val="18"/>
              </w:rPr>
            </w:pPr>
          </w:p>
          <w:p w14:paraId="5BB5F4B6" w14:textId="2D1FE81F" w:rsidR="00D5256E" w:rsidRPr="00A24581" w:rsidRDefault="00325CAE" w:rsidP="00A24581">
            <w:pPr>
              <w:widowControl w:val="0"/>
              <w:suppressAutoHyphens/>
              <w:spacing w:before="60" w:after="60" w:line="240" w:lineRule="auto"/>
              <w:ind w:left="170"/>
              <w:rPr>
                <w:rFonts w:ascii="Axia" w:eastAsia="Bitstream Vera Sans" w:hAnsi="Axia" w:cs="Calibri"/>
                <w:sz w:val="18"/>
                <w:szCs w:val="18"/>
              </w:rPr>
            </w:pPr>
            <w:r>
              <w:rPr>
                <w:rFonts w:ascii="Axia" w:eastAsia="Bitstream Vera Sans" w:hAnsi="Axia" w:cs="Calibri"/>
                <w:sz w:val="18"/>
                <w:szCs w:val="18"/>
              </w:rPr>
              <w:t xml:space="preserve"> </w:t>
            </w:r>
            <w:r w:rsidR="00C94462">
              <w:rPr>
                <w:rFonts w:ascii="Axia" w:eastAsia="Bitstream Vera Sans" w:hAnsi="Axia" w:cs="Calibri"/>
                <w:sz w:val="18"/>
                <w:szCs w:val="18"/>
              </w:rPr>
              <w:t>VAT</w:t>
            </w:r>
            <w:r w:rsidR="00A24581" w:rsidRPr="00A24581">
              <w:rPr>
                <w:rFonts w:ascii="Axia" w:eastAsia="Bitstream Vera Sans" w:hAnsi="Axia" w:cs="Calibri"/>
                <w:sz w:val="18"/>
                <w:szCs w:val="18"/>
              </w:rPr>
              <w:t xml:space="preserve"> </w:t>
            </w:r>
            <w:proofErr w:type="spellStart"/>
            <w:r w:rsidR="00A24581" w:rsidRPr="00A24581">
              <w:rPr>
                <w:rFonts w:ascii="Axia" w:eastAsia="Bitstream Vera Sans" w:hAnsi="Axia" w:cs="Calibri"/>
                <w:sz w:val="18"/>
                <w:szCs w:val="18"/>
              </w:rPr>
              <w:t>Number</w:t>
            </w:r>
            <w:proofErr w:type="spellEnd"/>
            <w:r w:rsidR="00A24581" w:rsidRPr="00A24581">
              <w:rPr>
                <w:rFonts w:ascii="Axia" w:eastAsia="Bitstream Vera Sans" w:hAnsi="Axia" w:cs="Calibri"/>
                <w:sz w:val="18"/>
                <w:szCs w:val="18"/>
              </w:rPr>
              <w:t xml:space="preserve">: ______________ </w:t>
            </w:r>
            <w:r w:rsidR="00C94462">
              <w:rPr>
                <w:rFonts w:ascii="Axia" w:eastAsia="Bitstream Vera Sans" w:hAnsi="Axia" w:cs="Calibri"/>
                <w:sz w:val="18"/>
                <w:szCs w:val="18"/>
              </w:rPr>
              <w:t xml:space="preserve"> </w:t>
            </w:r>
            <w:bookmarkStart w:id="0" w:name="_GoBack"/>
            <w:bookmarkEnd w:id="0"/>
            <w:proofErr w:type="spellStart"/>
            <w:r w:rsidR="00A24581" w:rsidRPr="00A24581">
              <w:rPr>
                <w:rFonts w:ascii="Axia" w:eastAsia="Bitstream Vera Sans" w:hAnsi="Axia" w:cs="Calibri"/>
                <w:sz w:val="18"/>
                <w:szCs w:val="18"/>
              </w:rPr>
              <w:t>Tax</w:t>
            </w:r>
            <w:proofErr w:type="spellEnd"/>
            <w:r w:rsidR="00A24581" w:rsidRPr="00A24581">
              <w:rPr>
                <w:rFonts w:ascii="Axia" w:eastAsia="Bitstream Vera Sans" w:hAnsi="Axia" w:cs="Calibri"/>
                <w:sz w:val="18"/>
                <w:szCs w:val="18"/>
              </w:rPr>
              <w:t xml:space="preserve"> Office: ______________ Project No / </w:t>
            </w:r>
            <w:proofErr w:type="spellStart"/>
            <w:r w:rsidR="00A24581" w:rsidRPr="00A24581">
              <w:rPr>
                <w:rFonts w:ascii="Axia" w:eastAsia="Bitstream Vera Sans" w:hAnsi="Axia" w:cs="Calibri"/>
                <w:sz w:val="18"/>
                <w:szCs w:val="18"/>
              </w:rPr>
              <w:t>Code</w:t>
            </w:r>
            <w:proofErr w:type="spellEnd"/>
            <w:r w:rsidR="00A24581" w:rsidRPr="00A24581">
              <w:rPr>
                <w:rFonts w:ascii="Axia" w:eastAsia="Bitstream Vera Sans" w:hAnsi="Axia" w:cs="Calibri"/>
                <w:sz w:val="18"/>
                <w:szCs w:val="18"/>
              </w:rPr>
              <w:t>: ______________</w:t>
            </w:r>
            <w:r w:rsidR="00D5256E" w:rsidRPr="00A24581">
              <w:rPr>
                <w:rFonts w:ascii="Axia" w:eastAsia="Bitstream Vera Sans" w:hAnsi="Axia" w:cs="Calibri"/>
                <w:kern w:val="2"/>
                <w:sz w:val="18"/>
                <w:szCs w:val="18"/>
              </w:rPr>
              <w:t xml:space="preserve"> </w:t>
            </w:r>
          </w:p>
        </w:tc>
      </w:tr>
      <w:tr w:rsidR="00D5256E" w:rsidRPr="007A4654" w14:paraId="2185ADD5" w14:textId="77777777" w:rsidTr="00DF01CA">
        <w:trPr>
          <w:trHeight w:val="2443"/>
        </w:trPr>
        <w:tc>
          <w:tcPr>
            <w:tcW w:w="10774" w:type="dxa"/>
            <w:gridSpan w:val="2"/>
            <w:tcBorders>
              <w:top w:val="single" w:sz="4" w:space="0" w:color="auto"/>
              <w:left w:val="single" w:sz="4" w:space="0" w:color="auto"/>
              <w:bottom w:val="single" w:sz="4" w:space="0" w:color="auto"/>
              <w:right w:val="single" w:sz="4" w:space="0" w:color="auto"/>
            </w:tcBorders>
            <w:vAlign w:val="center"/>
          </w:tcPr>
          <w:p w14:paraId="413307E1" w14:textId="085FADFC" w:rsidR="00A24581" w:rsidRPr="00A24581" w:rsidRDefault="00A24581" w:rsidP="00A24581">
            <w:pPr>
              <w:pStyle w:val="NoSpacing"/>
              <w:spacing w:before="120" w:after="120"/>
              <w:ind w:left="170"/>
              <w:rPr>
                <w:rFonts w:ascii="Axia" w:eastAsia="Calibri" w:hAnsi="Axia"/>
                <w:sz w:val="18"/>
                <w:szCs w:val="18"/>
              </w:rPr>
            </w:pPr>
            <w:proofErr w:type="spellStart"/>
            <w:r w:rsidRPr="00A24581">
              <w:rPr>
                <w:rFonts w:ascii="Axia" w:eastAsia="Calibri" w:hAnsi="Axia"/>
                <w:sz w:val="18"/>
                <w:szCs w:val="18"/>
              </w:rPr>
              <w:t>To</w:t>
            </w:r>
            <w:proofErr w:type="spellEnd"/>
            <w:r w:rsidRPr="00A24581">
              <w:rPr>
                <w:rFonts w:ascii="Axia" w:eastAsia="Calibri" w:hAnsi="Axia"/>
                <w:sz w:val="18"/>
                <w:szCs w:val="18"/>
              </w:rPr>
              <w:t xml:space="preserve"> </w:t>
            </w:r>
            <w:proofErr w:type="spellStart"/>
            <w:r w:rsidRPr="00A24581">
              <w:rPr>
                <w:rFonts w:ascii="Axia" w:eastAsia="Calibri" w:hAnsi="Axia"/>
                <w:sz w:val="18"/>
                <w:szCs w:val="18"/>
              </w:rPr>
              <w:t>the</w:t>
            </w:r>
            <w:proofErr w:type="spellEnd"/>
            <w:r w:rsidRPr="00A24581">
              <w:rPr>
                <w:rFonts w:ascii="Axia" w:eastAsia="Calibri" w:hAnsi="Axia"/>
                <w:sz w:val="18"/>
                <w:szCs w:val="18"/>
              </w:rPr>
              <w:t xml:space="preserve"> SUNUM </w:t>
            </w:r>
            <w:proofErr w:type="spellStart"/>
            <w:r w:rsidRPr="00A24581">
              <w:rPr>
                <w:rFonts w:ascii="Axia" w:eastAsia="Calibri" w:hAnsi="Axia"/>
                <w:sz w:val="18"/>
                <w:szCs w:val="18"/>
              </w:rPr>
              <w:t>Directorate</w:t>
            </w:r>
            <w:proofErr w:type="spellEnd"/>
            <w:r w:rsidRPr="00A24581">
              <w:rPr>
                <w:rFonts w:ascii="Axia" w:eastAsia="Calibri" w:hAnsi="Axia"/>
                <w:sz w:val="18"/>
                <w:szCs w:val="18"/>
              </w:rPr>
              <w:t>,</w:t>
            </w:r>
          </w:p>
          <w:p w14:paraId="12E2A99A" w14:textId="4A14E509" w:rsidR="002828A8" w:rsidRDefault="002828A8" w:rsidP="00A24581">
            <w:pPr>
              <w:pStyle w:val="NoSpacing"/>
              <w:spacing w:before="120" w:after="120"/>
              <w:ind w:left="170"/>
              <w:rPr>
                <w:rFonts w:ascii="Axia" w:eastAsia="Calibri" w:hAnsi="Axia"/>
                <w:sz w:val="18"/>
                <w:szCs w:val="18"/>
              </w:rPr>
            </w:pPr>
            <w:proofErr w:type="spellStart"/>
            <w:proofErr w:type="gramStart"/>
            <w:r>
              <w:rPr>
                <w:rFonts w:ascii="Axia" w:eastAsia="Calibri" w:hAnsi="Axia"/>
                <w:sz w:val="18"/>
                <w:szCs w:val="18"/>
              </w:rPr>
              <w:t>Hereby</w:t>
            </w:r>
            <w:proofErr w:type="spellEnd"/>
            <w:r>
              <w:rPr>
                <w:rFonts w:ascii="Axia" w:eastAsia="Calibri" w:hAnsi="Axia"/>
                <w:sz w:val="18"/>
                <w:szCs w:val="18"/>
              </w:rPr>
              <w:t xml:space="preserve"> </w:t>
            </w:r>
            <w:r w:rsidR="00A24581" w:rsidRPr="00A24581">
              <w:rPr>
                <w:rFonts w:ascii="Axia" w:eastAsia="Calibri" w:hAnsi="Axia"/>
                <w:sz w:val="18"/>
                <w:szCs w:val="18"/>
              </w:rPr>
              <w:t xml:space="preserve"> </w:t>
            </w:r>
            <w:proofErr w:type="spellStart"/>
            <w:r w:rsidR="00A24581" w:rsidRPr="00A24581">
              <w:rPr>
                <w:rFonts w:ascii="Axia" w:eastAsia="Calibri" w:hAnsi="Axia"/>
                <w:sz w:val="18"/>
                <w:szCs w:val="18"/>
              </w:rPr>
              <w:t>my</w:t>
            </w:r>
            <w:proofErr w:type="spellEnd"/>
            <w:proofErr w:type="gramEnd"/>
            <w:r w:rsidR="00A24581" w:rsidRPr="00A24581">
              <w:rPr>
                <w:rFonts w:ascii="Axia" w:eastAsia="Calibri" w:hAnsi="Axia"/>
                <w:sz w:val="18"/>
                <w:szCs w:val="18"/>
              </w:rPr>
              <w:t xml:space="preserve"> service </w:t>
            </w:r>
            <w:proofErr w:type="spellStart"/>
            <w:r w:rsidR="00A24581" w:rsidRPr="00A24581">
              <w:rPr>
                <w:rFonts w:ascii="Axia" w:eastAsia="Calibri" w:hAnsi="Axia"/>
                <w:sz w:val="18"/>
                <w:szCs w:val="18"/>
              </w:rPr>
              <w:t>request</w:t>
            </w:r>
            <w:proofErr w:type="spellEnd"/>
            <w:r w:rsidR="00A24581" w:rsidRPr="00A24581">
              <w:rPr>
                <w:rFonts w:ascii="Axia" w:eastAsia="Calibri" w:hAnsi="Axia"/>
                <w:sz w:val="18"/>
                <w:szCs w:val="18"/>
              </w:rPr>
              <w:t xml:space="preserve"> in </w:t>
            </w:r>
            <w:proofErr w:type="spellStart"/>
            <w:r w:rsidR="00A24581" w:rsidRPr="00A24581">
              <w:rPr>
                <w:rFonts w:ascii="Axia" w:eastAsia="Calibri" w:hAnsi="Axia"/>
                <w:sz w:val="18"/>
                <w:szCs w:val="18"/>
              </w:rPr>
              <w:t>this</w:t>
            </w:r>
            <w:proofErr w:type="spellEnd"/>
            <w:r w:rsidR="00A24581" w:rsidRPr="00A24581">
              <w:rPr>
                <w:rFonts w:ascii="Axia" w:eastAsia="Calibri" w:hAnsi="Axia"/>
                <w:sz w:val="18"/>
                <w:szCs w:val="18"/>
              </w:rPr>
              <w:t xml:space="preserve"> form is </w:t>
            </w:r>
            <w:proofErr w:type="spellStart"/>
            <w:r w:rsidR="00A24581" w:rsidRPr="00A24581">
              <w:rPr>
                <w:rFonts w:ascii="Axia" w:eastAsia="Calibri" w:hAnsi="Axia"/>
                <w:sz w:val="18"/>
                <w:szCs w:val="18"/>
              </w:rPr>
              <w:t>accepted</w:t>
            </w:r>
            <w:proofErr w:type="spellEnd"/>
            <w:r>
              <w:rPr>
                <w:rFonts w:ascii="Axia" w:eastAsia="Calibri" w:hAnsi="Axia"/>
                <w:sz w:val="18"/>
                <w:szCs w:val="18"/>
              </w:rPr>
              <w:t xml:space="preserve"> </w:t>
            </w:r>
            <w:proofErr w:type="spellStart"/>
            <w:r>
              <w:rPr>
                <w:rFonts w:ascii="Axia" w:eastAsia="Calibri" w:hAnsi="Axia"/>
                <w:sz w:val="18"/>
                <w:szCs w:val="18"/>
              </w:rPr>
              <w:t>and</w:t>
            </w:r>
            <w:proofErr w:type="spellEnd"/>
            <w:r>
              <w:rPr>
                <w:rFonts w:ascii="Axia" w:eastAsia="Calibri" w:hAnsi="Axia"/>
                <w:sz w:val="18"/>
                <w:szCs w:val="18"/>
              </w:rPr>
              <w:t xml:space="preserve"> </w:t>
            </w:r>
            <w:proofErr w:type="spellStart"/>
            <w:r>
              <w:rPr>
                <w:rFonts w:ascii="Axia" w:eastAsia="Calibri" w:hAnsi="Axia"/>
                <w:sz w:val="18"/>
                <w:szCs w:val="18"/>
              </w:rPr>
              <w:t>completed</w:t>
            </w:r>
            <w:proofErr w:type="spellEnd"/>
            <w:r w:rsidR="00A24581" w:rsidRPr="00A24581">
              <w:rPr>
                <w:rFonts w:ascii="Axia" w:eastAsia="Calibri" w:hAnsi="Axia"/>
                <w:sz w:val="18"/>
                <w:szCs w:val="18"/>
              </w:rPr>
              <w:t xml:space="preserve"> </w:t>
            </w:r>
            <w:proofErr w:type="spellStart"/>
            <w:r w:rsidR="00A24581" w:rsidRPr="00A24581">
              <w:rPr>
                <w:rFonts w:ascii="Axia" w:eastAsia="Calibri" w:hAnsi="Axia"/>
                <w:sz w:val="18"/>
                <w:szCs w:val="18"/>
              </w:rPr>
              <w:t>by</w:t>
            </w:r>
            <w:proofErr w:type="spellEnd"/>
            <w:r w:rsidR="00A24581" w:rsidRPr="00A24581">
              <w:rPr>
                <w:rFonts w:ascii="Axia" w:eastAsia="Calibri" w:hAnsi="Axia"/>
                <w:sz w:val="18"/>
                <w:szCs w:val="18"/>
              </w:rPr>
              <w:t xml:space="preserve"> SUNUM,</w:t>
            </w:r>
            <w:r>
              <w:rPr>
                <w:rFonts w:ascii="Axia" w:eastAsia="Calibri" w:hAnsi="Axia"/>
                <w:sz w:val="18"/>
                <w:szCs w:val="18"/>
              </w:rPr>
              <w:t xml:space="preserve"> </w:t>
            </w:r>
            <w:proofErr w:type="spellStart"/>
            <w:r>
              <w:rPr>
                <w:rFonts w:ascii="Axia" w:eastAsia="Calibri" w:hAnsi="Axia"/>
                <w:sz w:val="18"/>
                <w:szCs w:val="18"/>
              </w:rPr>
              <w:t>the</w:t>
            </w:r>
            <w:proofErr w:type="spellEnd"/>
            <w:r>
              <w:rPr>
                <w:rFonts w:ascii="Axia" w:eastAsia="Calibri" w:hAnsi="Axia"/>
                <w:sz w:val="18"/>
                <w:szCs w:val="18"/>
              </w:rPr>
              <w:t xml:space="preserve"> </w:t>
            </w:r>
            <w:proofErr w:type="spellStart"/>
            <w:r w:rsidR="00A24581" w:rsidRPr="00A24581">
              <w:rPr>
                <w:rFonts w:ascii="Axia" w:eastAsia="Calibri" w:hAnsi="Axia"/>
                <w:sz w:val="18"/>
                <w:szCs w:val="18"/>
              </w:rPr>
              <w:t>related</w:t>
            </w:r>
            <w:proofErr w:type="spellEnd"/>
            <w:r w:rsidR="00A24581" w:rsidRPr="00A24581">
              <w:rPr>
                <w:rFonts w:ascii="Axia" w:eastAsia="Calibri" w:hAnsi="Axia"/>
                <w:sz w:val="18"/>
                <w:szCs w:val="18"/>
              </w:rPr>
              <w:t xml:space="preserve"> </w:t>
            </w:r>
            <w:proofErr w:type="spellStart"/>
            <w:r>
              <w:rPr>
                <w:rFonts w:ascii="Axia" w:eastAsia="Calibri" w:hAnsi="Axia"/>
                <w:sz w:val="18"/>
                <w:szCs w:val="18"/>
              </w:rPr>
              <w:t>report</w:t>
            </w:r>
            <w:proofErr w:type="spellEnd"/>
            <w:r>
              <w:rPr>
                <w:rFonts w:ascii="Axia" w:eastAsia="Calibri" w:hAnsi="Axia"/>
                <w:sz w:val="18"/>
                <w:szCs w:val="18"/>
              </w:rPr>
              <w:t xml:space="preserve"> is sent </w:t>
            </w:r>
            <w:proofErr w:type="spellStart"/>
            <w:r>
              <w:rPr>
                <w:rFonts w:ascii="Axia" w:eastAsia="Calibri" w:hAnsi="Axia"/>
                <w:sz w:val="18"/>
                <w:szCs w:val="18"/>
              </w:rPr>
              <w:t>to</w:t>
            </w:r>
            <w:proofErr w:type="spellEnd"/>
            <w:r>
              <w:rPr>
                <w:rFonts w:ascii="Axia" w:eastAsia="Calibri" w:hAnsi="Axia"/>
                <w:sz w:val="18"/>
                <w:szCs w:val="18"/>
              </w:rPr>
              <w:t xml:space="preserve"> me as </w:t>
            </w:r>
            <w:proofErr w:type="spellStart"/>
            <w:r>
              <w:rPr>
                <w:rFonts w:ascii="Axia" w:eastAsia="Calibri" w:hAnsi="Axia"/>
                <w:sz w:val="18"/>
                <w:szCs w:val="18"/>
              </w:rPr>
              <w:t>follows</w:t>
            </w:r>
            <w:proofErr w:type="spellEnd"/>
            <w:r>
              <w:rPr>
                <w:rFonts w:ascii="Axia" w:eastAsia="Calibri" w:hAnsi="Axia"/>
                <w:sz w:val="18"/>
                <w:szCs w:val="18"/>
              </w:rPr>
              <w:t>.</w:t>
            </w:r>
          </w:p>
          <w:p w14:paraId="3F066350" w14:textId="4E8C82A1" w:rsidR="002828A8" w:rsidRPr="002828A8" w:rsidRDefault="00A24581" w:rsidP="002828A8">
            <w:pPr>
              <w:pStyle w:val="NoSpacing"/>
              <w:spacing w:before="120" w:after="120"/>
              <w:ind w:left="170"/>
              <w:rPr>
                <w:rFonts w:ascii="Axia" w:eastAsia="Calibri" w:hAnsi="Axia"/>
                <w:sz w:val="18"/>
                <w:szCs w:val="18"/>
              </w:rPr>
            </w:pPr>
            <w:r w:rsidRPr="00A24581">
              <w:rPr>
                <w:rFonts w:ascii="Axia" w:eastAsia="Calibri" w:hAnsi="Axia"/>
                <w:sz w:val="18"/>
                <w:szCs w:val="18"/>
              </w:rPr>
              <w:t xml:space="preserve">            </w:t>
            </w:r>
            <w:sdt>
              <w:sdtPr>
                <w:rPr>
                  <w:rFonts w:ascii="Axia" w:eastAsia="Calibri" w:hAnsi="Axia"/>
                  <w:sz w:val="18"/>
                  <w:szCs w:val="18"/>
                </w:rPr>
                <w:id w:val="166522417"/>
                <w14:checkbox>
                  <w14:checked w14:val="0"/>
                  <w14:checkedState w14:val="2612" w14:font="MS Gothic"/>
                  <w14:uncheckedState w14:val="2610" w14:font="MS Gothic"/>
                </w14:checkbox>
              </w:sdtPr>
              <w:sdtEndPr/>
              <w:sdtContent>
                <w:r w:rsidR="001D7FBC">
                  <w:rPr>
                    <w:rFonts w:ascii="MS Gothic" w:eastAsia="MS Gothic" w:hAnsi="MS Gothic" w:hint="eastAsia"/>
                    <w:sz w:val="18"/>
                    <w:szCs w:val="18"/>
                  </w:rPr>
                  <w:t>☐</w:t>
                </w:r>
              </w:sdtContent>
            </w:sdt>
            <w:r w:rsidRPr="00A24581">
              <w:rPr>
                <w:rFonts w:ascii="Axia" w:eastAsia="Calibri" w:hAnsi="Axia"/>
                <w:sz w:val="18"/>
                <w:szCs w:val="18"/>
              </w:rPr>
              <w:t xml:space="preserve"> </w:t>
            </w:r>
            <w:proofErr w:type="spellStart"/>
            <w:r w:rsidRPr="00A24581">
              <w:rPr>
                <w:rFonts w:ascii="Axia" w:eastAsia="Calibri" w:hAnsi="Axia"/>
                <w:sz w:val="18"/>
                <w:szCs w:val="18"/>
              </w:rPr>
              <w:t>Hand</w:t>
            </w:r>
            <w:proofErr w:type="spellEnd"/>
            <w:r w:rsidR="00325CAE">
              <w:rPr>
                <w:rFonts w:ascii="Axia" w:eastAsia="Calibri" w:hAnsi="Axia"/>
                <w:sz w:val="18"/>
                <w:szCs w:val="18"/>
              </w:rPr>
              <w:t xml:space="preserve">      </w:t>
            </w:r>
            <w:r w:rsidRPr="00A24581">
              <w:rPr>
                <w:rFonts w:ascii="Axia" w:eastAsia="Calibri" w:hAnsi="Axia"/>
                <w:sz w:val="18"/>
                <w:szCs w:val="18"/>
              </w:rPr>
              <w:t xml:space="preserve"> </w:t>
            </w:r>
            <w:sdt>
              <w:sdtPr>
                <w:rPr>
                  <w:rFonts w:ascii="Axia" w:eastAsia="Calibri" w:hAnsi="Axia"/>
                  <w:sz w:val="18"/>
                  <w:szCs w:val="18"/>
                </w:rPr>
                <w:id w:val="-1151141067"/>
                <w14:checkbox>
                  <w14:checked w14:val="0"/>
                  <w14:checkedState w14:val="2612" w14:font="MS Gothic"/>
                  <w14:uncheckedState w14:val="2610" w14:font="MS Gothic"/>
                </w14:checkbox>
              </w:sdtPr>
              <w:sdtEndPr/>
              <w:sdtContent>
                <w:r w:rsidR="001D7FBC">
                  <w:rPr>
                    <w:rFonts w:ascii="MS Gothic" w:eastAsia="MS Gothic" w:hAnsi="MS Gothic" w:hint="eastAsia"/>
                    <w:sz w:val="18"/>
                    <w:szCs w:val="18"/>
                  </w:rPr>
                  <w:t>☐</w:t>
                </w:r>
              </w:sdtContent>
            </w:sdt>
            <w:r w:rsidRPr="00A24581">
              <w:rPr>
                <w:rFonts w:ascii="Axia" w:eastAsia="Calibri" w:hAnsi="Axia"/>
                <w:sz w:val="18"/>
                <w:szCs w:val="18"/>
              </w:rPr>
              <w:t xml:space="preserve"> Cargo</w:t>
            </w:r>
            <w:r w:rsidR="00325CAE">
              <w:rPr>
                <w:rFonts w:ascii="Axia" w:eastAsia="Calibri" w:hAnsi="Axia"/>
                <w:sz w:val="18"/>
                <w:szCs w:val="18"/>
              </w:rPr>
              <w:t xml:space="preserve">      </w:t>
            </w:r>
            <w:r w:rsidRPr="00A24581">
              <w:rPr>
                <w:rFonts w:ascii="Axia" w:eastAsia="Calibri" w:hAnsi="Axia"/>
                <w:sz w:val="18"/>
                <w:szCs w:val="18"/>
              </w:rPr>
              <w:t xml:space="preserve"> </w:t>
            </w:r>
            <w:sdt>
              <w:sdtPr>
                <w:rPr>
                  <w:rFonts w:ascii="Axia" w:eastAsia="Calibri" w:hAnsi="Axia"/>
                  <w:sz w:val="18"/>
                  <w:szCs w:val="18"/>
                </w:rPr>
                <w:id w:val="1153263686"/>
                <w14:checkbox>
                  <w14:checked w14:val="0"/>
                  <w14:checkedState w14:val="2612" w14:font="MS Gothic"/>
                  <w14:uncheckedState w14:val="2610" w14:font="MS Gothic"/>
                </w14:checkbox>
              </w:sdtPr>
              <w:sdtEndPr/>
              <w:sdtContent>
                <w:r w:rsidR="001D7FBC">
                  <w:rPr>
                    <w:rFonts w:ascii="MS Gothic" w:eastAsia="MS Gothic" w:hAnsi="MS Gothic" w:hint="eastAsia"/>
                    <w:sz w:val="18"/>
                    <w:szCs w:val="18"/>
                  </w:rPr>
                  <w:t>☐</w:t>
                </w:r>
              </w:sdtContent>
            </w:sdt>
            <w:r w:rsidRPr="00A24581">
              <w:rPr>
                <w:rFonts w:ascii="Axia" w:eastAsia="Calibri" w:hAnsi="Axia"/>
                <w:sz w:val="18"/>
                <w:szCs w:val="18"/>
              </w:rPr>
              <w:t xml:space="preserve"> e-mail </w:t>
            </w:r>
            <w:proofErr w:type="spellStart"/>
            <w:r w:rsidRPr="00A24581">
              <w:rPr>
                <w:rFonts w:ascii="Axia" w:eastAsia="Calibri" w:hAnsi="Axia"/>
                <w:sz w:val="18"/>
                <w:szCs w:val="18"/>
              </w:rPr>
              <w:t>pdf</w:t>
            </w:r>
            <w:proofErr w:type="spellEnd"/>
            <w:r w:rsidR="00325CAE">
              <w:rPr>
                <w:rFonts w:ascii="Axia" w:eastAsia="Calibri" w:hAnsi="Axia"/>
                <w:sz w:val="18"/>
                <w:szCs w:val="18"/>
              </w:rPr>
              <w:t xml:space="preserve">        </w:t>
            </w:r>
            <w:r w:rsidRPr="00A24581">
              <w:rPr>
                <w:rFonts w:ascii="Axia" w:eastAsia="Calibri" w:hAnsi="Axia"/>
                <w:sz w:val="18"/>
                <w:szCs w:val="18"/>
              </w:rPr>
              <w:t xml:space="preserve"> </w:t>
            </w:r>
            <w:sdt>
              <w:sdtPr>
                <w:rPr>
                  <w:rFonts w:ascii="Axia" w:eastAsia="Calibri" w:hAnsi="Axia"/>
                  <w:sz w:val="18"/>
                  <w:szCs w:val="18"/>
                </w:rPr>
                <w:id w:val="1150401758"/>
                <w14:checkbox>
                  <w14:checked w14:val="0"/>
                  <w14:checkedState w14:val="2612" w14:font="MS Gothic"/>
                  <w14:uncheckedState w14:val="2610" w14:font="MS Gothic"/>
                </w14:checkbox>
              </w:sdtPr>
              <w:sdtEndPr/>
              <w:sdtContent>
                <w:r w:rsidR="001D7FBC">
                  <w:rPr>
                    <w:rFonts w:ascii="MS Gothic" w:eastAsia="MS Gothic" w:hAnsi="MS Gothic" w:hint="eastAsia"/>
                    <w:sz w:val="18"/>
                    <w:szCs w:val="18"/>
                  </w:rPr>
                  <w:t>☐</w:t>
                </w:r>
              </w:sdtContent>
            </w:sdt>
            <w:r w:rsidRPr="00A24581">
              <w:rPr>
                <w:rFonts w:ascii="Axia" w:eastAsia="Calibri" w:hAnsi="Axia"/>
                <w:sz w:val="18"/>
                <w:szCs w:val="18"/>
              </w:rPr>
              <w:t xml:space="preserve"> </w:t>
            </w:r>
            <w:proofErr w:type="spellStart"/>
            <w:r w:rsidRPr="00A24581">
              <w:rPr>
                <w:rFonts w:ascii="Axia" w:eastAsia="Calibri" w:hAnsi="Axia"/>
                <w:sz w:val="18"/>
                <w:szCs w:val="18"/>
              </w:rPr>
              <w:t>electronicall</w:t>
            </w:r>
            <w:r w:rsidR="002828A8">
              <w:rPr>
                <w:rFonts w:ascii="Axia" w:eastAsia="Calibri" w:hAnsi="Axia"/>
                <w:sz w:val="18"/>
                <w:szCs w:val="18"/>
              </w:rPr>
              <w:t>y</w:t>
            </w:r>
            <w:proofErr w:type="spellEnd"/>
            <w:r w:rsidR="002828A8">
              <w:rPr>
                <w:rFonts w:ascii="Axia" w:eastAsia="Calibri" w:hAnsi="Axia"/>
                <w:sz w:val="18"/>
                <w:szCs w:val="18"/>
              </w:rPr>
              <w:t xml:space="preserve"> </w:t>
            </w:r>
            <w:proofErr w:type="spellStart"/>
            <w:r w:rsidR="002828A8">
              <w:rPr>
                <w:rFonts w:ascii="Axia" w:eastAsia="Calibri" w:hAnsi="Axia"/>
                <w:sz w:val="18"/>
                <w:szCs w:val="18"/>
              </w:rPr>
              <w:t>via</w:t>
            </w:r>
            <w:proofErr w:type="spellEnd"/>
            <w:r w:rsidR="002828A8">
              <w:rPr>
                <w:rFonts w:ascii="Axia" w:eastAsia="Calibri" w:hAnsi="Axia"/>
                <w:sz w:val="18"/>
                <w:szCs w:val="18"/>
              </w:rPr>
              <w:t xml:space="preserve"> </w:t>
            </w:r>
            <w:proofErr w:type="spellStart"/>
            <w:r w:rsidR="002828A8">
              <w:rPr>
                <w:rFonts w:ascii="Axia" w:eastAsia="Calibri" w:hAnsi="Axia"/>
                <w:sz w:val="18"/>
                <w:szCs w:val="18"/>
              </w:rPr>
              <w:t>drive</w:t>
            </w:r>
            <w:proofErr w:type="spellEnd"/>
          </w:p>
          <w:p w14:paraId="0C81D85C" w14:textId="13B4C289" w:rsidR="00A24581" w:rsidRPr="00A24581" w:rsidRDefault="002828A8" w:rsidP="002828A8">
            <w:pPr>
              <w:pStyle w:val="NoSpacing"/>
              <w:spacing w:before="120" w:after="120"/>
              <w:ind w:left="170"/>
              <w:rPr>
                <w:rFonts w:ascii="Axia" w:eastAsia="Calibri" w:hAnsi="Axia"/>
                <w:sz w:val="18"/>
                <w:szCs w:val="18"/>
              </w:rPr>
            </w:pPr>
            <w:proofErr w:type="spellStart"/>
            <w:r w:rsidRPr="002828A8">
              <w:rPr>
                <w:rFonts w:ascii="Axia" w:eastAsia="Calibri" w:hAnsi="Axia"/>
                <w:sz w:val="18"/>
                <w:szCs w:val="18"/>
              </w:rPr>
              <w:t>Does</w:t>
            </w:r>
            <w:proofErr w:type="spellEnd"/>
            <w:r w:rsidRPr="002828A8">
              <w:rPr>
                <w:rFonts w:ascii="Axia" w:eastAsia="Calibri" w:hAnsi="Axia"/>
                <w:sz w:val="18"/>
                <w:szCs w:val="18"/>
              </w:rPr>
              <w:t xml:space="preserve"> </w:t>
            </w:r>
            <w:proofErr w:type="spellStart"/>
            <w:r w:rsidRPr="002828A8">
              <w:rPr>
                <w:rFonts w:ascii="Axia" w:eastAsia="Calibri" w:hAnsi="Axia"/>
                <w:sz w:val="18"/>
                <w:szCs w:val="18"/>
              </w:rPr>
              <w:t>the</w:t>
            </w:r>
            <w:proofErr w:type="spellEnd"/>
            <w:r w:rsidRPr="002828A8">
              <w:rPr>
                <w:rFonts w:ascii="Axia" w:eastAsia="Calibri" w:hAnsi="Axia"/>
                <w:sz w:val="18"/>
                <w:szCs w:val="18"/>
              </w:rPr>
              <w:t xml:space="preserve"> </w:t>
            </w:r>
            <w:proofErr w:type="spellStart"/>
            <w:r w:rsidRPr="002828A8">
              <w:rPr>
                <w:rFonts w:ascii="Axia" w:eastAsia="Calibri" w:hAnsi="Axia"/>
                <w:sz w:val="18"/>
                <w:szCs w:val="18"/>
              </w:rPr>
              <w:t>sample</w:t>
            </w:r>
            <w:proofErr w:type="spellEnd"/>
            <w:r w:rsidRPr="002828A8">
              <w:rPr>
                <w:rFonts w:ascii="Axia" w:eastAsia="Calibri" w:hAnsi="Axia"/>
                <w:sz w:val="18"/>
                <w:szCs w:val="18"/>
              </w:rPr>
              <w:t xml:space="preserve"> </w:t>
            </w:r>
            <w:proofErr w:type="spellStart"/>
            <w:r w:rsidRPr="002828A8">
              <w:rPr>
                <w:rFonts w:ascii="Axia" w:eastAsia="Calibri" w:hAnsi="Axia"/>
                <w:sz w:val="18"/>
                <w:szCs w:val="18"/>
              </w:rPr>
              <w:t>have</w:t>
            </w:r>
            <w:proofErr w:type="spellEnd"/>
            <w:r w:rsidRPr="002828A8">
              <w:rPr>
                <w:rFonts w:ascii="Axia" w:eastAsia="Calibri" w:hAnsi="Axia"/>
                <w:sz w:val="18"/>
                <w:szCs w:val="18"/>
              </w:rPr>
              <w:t xml:space="preserve"> </w:t>
            </w:r>
            <w:proofErr w:type="spellStart"/>
            <w:r w:rsidRPr="002828A8">
              <w:rPr>
                <w:rFonts w:ascii="Axia" w:eastAsia="Calibri" w:hAnsi="Axia"/>
                <w:sz w:val="18"/>
                <w:szCs w:val="18"/>
              </w:rPr>
              <w:t>any</w:t>
            </w:r>
            <w:proofErr w:type="spellEnd"/>
            <w:r w:rsidRPr="002828A8">
              <w:rPr>
                <w:rFonts w:ascii="Axia" w:eastAsia="Calibri" w:hAnsi="Axia"/>
                <w:sz w:val="18"/>
                <w:szCs w:val="18"/>
              </w:rPr>
              <w:t xml:space="preserve"> </w:t>
            </w:r>
            <w:proofErr w:type="spellStart"/>
            <w:r w:rsidRPr="002828A8">
              <w:rPr>
                <w:rFonts w:ascii="Axia" w:eastAsia="Calibri" w:hAnsi="Axia"/>
                <w:sz w:val="18"/>
                <w:szCs w:val="18"/>
              </w:rPr>
              <w:t>harmful</w:t>
            </w:r>
            <w:proofErr w:type="spellEnd"/>
            <w:r w:rsidRPr="002828A8">
              <w:rPr>
                <w:rFonts w:ascii="Axia" w:eastAsia="Calibri" w:hAnsi="Axia"/>
                <w:sz w:val="18"/>
                <w:szCs w:val="18"/>
              </w:rPr>
              <w:t xml:space="preserve"> </w:t>
            </w:r>
            <w:proofErr w:type="spellStart"/>
            <w:r w:rsidRPr="002828A8">
              <w:rPr>
                <w:rFonts w:ascii="Axia" w:eastAsia="Calibri" w:hAnsi="Axia"/>
                <w:sz w:val="18"/>
                <w:szCs w:val="18"/>
              </w:rPr>
              <w:t>effects</w:t>
            </w:r>
            <w:proofErr w:type="spellEnd"/>
            <w:r w:rsidRPr="002828A8">
              <w:rPr>
                <w:rFonts w:ascii="Axia" w:eastAsia="Calibri" w:hAnsi="Axia"/>
                <w:sz w:val="18"/>
                <w:szCs w:val="18"/>
              </w:rPr>
              <w:t xml:space="preserve"> on </w:t>
            </w:r>
            <w:proofErr w:type="spellStart"/>
            <w:r w:rsidRPr="002828A8">
              <w:rPr>
                <w:rFonts w:ascii="Axia" w:eastAsia="Calibri" w:hAnsi="Axia"/>
                <w:sz w:val="18"/>
                <w:szCs w:val="18"/>
              </w:rPr>
              <w:t>the</w:t>
            </w:r>
            <w:proofErr w:type="spellEnd"/>
            <w:r w:rsidRPr="002828A8">
              <w:rPr>
                <w:rFonts w:ascii="Axia" w:eastAsia="Calibri" w:hAnsi="Axia"/>
                <w:sz w:val="18"/>
                <w:szCs w:val="18"/>
              </w:rPr>
              <w:t xml:space="preserve"> </w:t>
            </w:r>
            <w:proofErr w:type="spellStart"/>
            <w:r w:rsidRPr="002828A8">
              <w:rPr>
                <w:rFonts w:ascii="Axia" w:eastAsia="Calibri" w:hAnsi="Axia"/>
                <w:sz w:val="18"/>
                <w:szCs w:val="18"/>
              </w:rPr>
              <w:t>environment</w:t>
            </w:r>
            <w:proofErr w:type="spellEnd"/>
            <w:r w:rsidRPr="002828A8">
              <w:rPr>
                <w:rFonts w:ascii="Axia" w:eastAsia="Calibri" w:hAnsi="Axia"/>
                <w:sz w:val="18"/>
                <w:szCs w:val="18"/>
              </w:rPr>
              <w:t xml:space="preserve">, </w:t>
            </w:r>
            <w:proofErr w:type="spellStart"/>
            <w:r w:rsidRPr="002828A8">
              <w:rPr>
                <w:rFonts w:ascii="Axia" w:eastAsia="Calibri" w:hAnsi="Axia"/>
                <w:sz w:val="18"/>
                <w:szCs w:val="18"/>
              </w:rPr>
              <w:t>human</w:t>
            </w:r>
            <w:proofErr w:type="spellEnd"/>
            <w:r w:rsidRPr="002828A8">
              <w:rPr>
                <w:rFonts w:ascii="Axia" w:eastAsia="Calibri" w:hAnsi="Axia"/>
                <w:sz w:val="18"/>
                <w:szCs w:val="18"/>
              </w:rPr>
              <w:t xml:space="preserve"> </w:t>
            </w:r>
            <w:proofErr w:type="spellStart"/>
            <w:r w:rsidRPr="002828A8">
              <w:rPr>
                <w:rFonts w:ascii="Axia" w:eastAsia="Calibri" w:hAnsi="Axia"/>
                <w:sz w:val="18"/>
                <w:szCs w:val="18"/>
              </w:rPr>
              <w:t>health</w:t>
            </w:r>
            <w:proofErr w:type="spellEnd"/>
            <w:r w:rsidRPr="002828A8">
              <w:rPr>
                <w:rFonts w:ascii="Axia" w:eastAsia="Calibri" w:hAnsi="Axia"/>
                <w:sz w:val="18"/>
                <w:szCs w:val="18"/>
              </w:rPr>
              <w:t xml:space="preserve"> </w:t>
            </w:r>
            <w:proofErr w:type="spellStart"/>
            <w:r w:rsidRPr="002828A8">
              <w:rPr>
                <w:rFonts w:ascii="Axia" w:eastAsia="Calibri" w:hAnsi="Axia"/>
                <w:sz w:val="18"/>
                <w:szCs w:val="18"/>
              </w:rPr>
              <w:t>or</w:t>
            </w:r>
            <w:proofErr w:type="spellEnd"/>
            <w:r w:rsidRPr="002828A8">
              <w:rPr>
                <w:rFonts w:ascii="Axia" w:eastAsia="Calibri" w:hAnsi="Axia"/>
                <w:sz w:val="18"/>
                <w:szCs w:val="18"/>
              </w:rPr>
              <w:t xml:space="preserve"> </w:t>
            </w:r>
            <w:proofErr w:type="spellStart"/>
            <w:r w:rsidRPr="002828A8">
              <w:rPr>
                <w:rFonts w:ascii="Axia" w:eastAsia="Calibri" w:hAnsi="Axia"/>
                <w:sz w:val="18"/>
                <w:szCs w:val="18"/>
              </w:rPr>
              <w:t>the</w:t>
            </w:r>
            <w:proofErr w:type="spellEnd"/>
            <w:r w:rsidRPr="002828A8">
              <w:rPr>
                <w:rFonts w:ascii="Axia" w:eastAsia="Calibri" w:hAnsi="Axia"/>
                <w:sz w:val="18"/>
                <w:szCs w:val="18"/>
              </w:rPr>
              <w:t xml:space="preserve"> </w:t>
            </w:r>
            <w:proofErr w:type="spellStart"/>
            <w:r w:rsidRPr="002828A8">
              <w:rPr>
                <w:rFonts w:ascii="Axia" w:eastAsia="Calibri" w:hAnsi="Axia"/>
                <w:sz w:val="18"/>
                <w:szCs w:val="18"/>
              </w:rPr>
              <w:t>systems</w:t>
            </w:r>
            <w:proofErr w:type="spellEnd"/>
            <w:r w:rsidRPr="002828A8">
              <w:rPr>
                <w:rFonts w:ascii="Axia" w:eastAsia="Calibri" w:hAnsi="Axia"/>
                <w:sz w:val="18"/>
                <w:szCs w:val="18"/>
              </w:rPr>
              <w:t xml:space="preserve"> </w:t>
            </w:r>
            <w:proofErr w:type="spellStart"/>
            <w:r w:rsidRPr="002828A8">
              <w:rPr>
                <w:rFonts w:ascii="Axia" w:eastAsia="Calibri" w:hAnsi="Axia"/>
                <w:sz w:val="18"/>
                <w:szCs w:val="18"/>
              </w:rPr>
              <w:t>used</w:t>
            </w:r>
            <w:proofErr w:type="spellEnd"/>
            <w:r w:rsidRPr="002828A8">
              <w:rPr>
                <w:rFonts w:ascii="Axia" w:eastAsia="Calibri" w:hAnsi="Axia"/>
                <w:sz w:val="18"/>
                <w:szCs w:val="18"/>
              </w:rPr>
              <w:t>?</w:t>
            </w:r>
            <w:r w:rsidR="001D7FBC">
              <w:rPr>
                <w:rFonts w:ascii="Axia" w:eastAsia="Calibri" w:hAnsi="Axia"/>
                <w:sz w:val="18"/>
                <w:szCs w:val="18"/>
              </w:rPr>
              <w:t xml:space="preserve">  </w:t>
            </w:r>
            <w:r w:rsidR="00A24581" w:rsidRPr="00A24581">
              <w:rPr>
                <w:rFonts w:ascii="Axia" w:eastAsia="Calibri" w:hAnsi="Axia"/>
                <w:sz w:val="18"/>
                <w:szCs w:val="18"/>
              </w:rPr>
              <w:t xml:space="preserve"> </w:t>
            </w:r>
            <w:sdt>
              <w:sdtPr>
                <w:rPr>
                  <w:rFonts w:ascii="Axia" w:eastAsia="Calibri" w:hAnsi="Axia"/>
                  <w:sz w:val="18"/>
                  <w:szCs w:val="18"/>
                </w:rPr>
                <w:id w:val="2120568650"/>
                <w14:checkbox>
                  <w14:checked w14:val="0"/>
                  <w14:checkedState w14:val="2612" w14:font="MS Gothic"/>
                  <w14:uncheckedState w14:val="2610" w14:font="MS Gothic"/>
                </w14:checkbox>
              </w:sdtPr>
              <w:sdtEndPr/>
              <w:sdtContent>
                <w:r w:rsidR="001D7FBC">
                  <w:rPr>
                    <w:rFonts w:ascii="MS Gothic" w:eastAsia="MS Gothic" w:hAnsi="MS Gothic" w:hint="eastAsia"/>
                    <w:sz w:val="18"/>
                    <w:szCs w:val="18"/>
                  </w:rPr>
                  <w:t>☐</w:t>
                </w:r>
              </w:sdtContent>
            </w:sdt>
            <w:proofErr w:type="spellStart"/>
            <w:r w:rsidR="001D7FBC">
              <w:rPr>
                <w:rFonts w:ascii="Axia" w:eastAsia="Calibri" w:hAnsi="Axia"/>
                <w:sz w:val="18"/>
                <w:szCs w:val="18"/>
              </w:rPr>
              <w:t>Yes</w:t>
            </w:r>
            <w:proofErr w:type="spellEnd"/>
            <w:r w:rsidR="00A24581" w:rsidRPr="00A24581">
              <w:rPr>
                <w:rFonts w:ascii="Axia" w:eastAsia="Calibri" w:hAnsi="Axia"/>
                <w:sz w:val="18"/>
                <w:szCs w:val="18"/>
              </w:rPr>
              <w:t xml:space="preserve"> </w:t>
            </w:r>
            <w:sdt>
              <w:sdtPr>
                <w:rPr>
                  <w:rFonts w:ascii="Axia" w:eastAsia="Calibri" w:hAnsi="Axia"/>
                  <w:sz w:val="18"/>
                  <w:szCs w:val="18"/>
                </w:rPr>
                <w:id w:val="-1331669171"/>
                <w14:checkbox>
                  <w14:checked w14:val="0"/>
                  <w14:checkedState w14:val="2612" w14:font="MS Gothic"/>
                  <w14:uncheckedState w14:val="2610" w14:font="MS Gothic"/>
                </w14:checkbox>
              </w:sdtPr>
              <w:sdtEndPr/>
              <w:sdtContent>
                <w:r w:rsidR="001D7FBC">
                  <w:rPr>
                    <w:rFonts w:ascii="MS Gothic" w:eastAsia="MS Gothic" w:hAnsi="MS Gothic" w:hint="eastAsia"/>
                    <w:sz w:val="18"/>
                    <w:szCs w:val="18"/>
                  </w:rPr>
                  <w:t>☐</w:t>
                </w:r>
              </w:sdtContent>
            </w:sdt>
            <w:r>
              <w:rPr>
                <w:rFonts w:ascii="Axia" w:eastAsia="Calibri" w:hAnsi="Axia"/>
                <w:sz w:val="18"/>
                <w:szCs w:val="18"/>
              </w:rPr>
              <w:t xml:space="preserve"> No</w:t>
            </w:r>
          </w:p>
          <w:p w14:paraId="6C56047B" w14:textId="77777777" w:rsidR="00A24581" w:rsidRPr="00A24581" w:rsidRDefault="00A24581" w:rsidP="00A24581">
            <w:pPr>
              <w:pStyle w:val="NoSpacing"/>
              <w:spacing w:before="120" w:after="120"/>
              <w:ind w:left="170"/>
              <w:rPr>
                <w:rFonts w:ascii="Axia" w:eastAsia="Calibri" w:hAnsi="Axia"/>
                <w:sz w:val="18"/>
                <w:szCs w:val="18"/>
              </w:rPr>
            </w:pPr>
            <w:proofErr w:type="spellStart"/>
            <w:r w:rsidRPr="00A24581">
              <w:rPr>
                <w:rFonts w:ascii="Axia" w:eastAsia="Calibri" w:hAnsi="Axia"/>
                <w:sz w:val="18"/>
                <w:szCs w:val="18"/>
              </w:rPr>
              <w:t>The</w:t>
            </w:r>
            <w:proofErr w:type="spellEnd"/>
            <w:r w:rsidRPr="00A24581">
              <w:rPr>
                <w:rFonts w:ascii="Axia" w:eastAsia="Calibri" w:hAnsi="Axia"/>
                <w:sz w:val="18"/>
                <w:szCs w:val="18"/>
              </w:rPr>
              <w:t xml:space="preserve"> </w:t>
            </w:r>
            <w:proofErr w:type="spellStart"/>
            <w:r w:rsidRPr="00A24581">
              <w:rPr>
                <w:rFonts w:ascii="Axia" w:eastAsia="Calibri" w:hAnsi="Axia"/>
                <w:sz w:val="18"/>
                <w:szCs w:val="18"/>
              </w:rPr>
              <w:t>quantities</w:t>
            </w:r>
            <w:proofErr w:type="spellEnd"/>
            <w:r w:rsidRPr="00A24581">
              <w:rPr>
                <w:rFonts w:ascii="Axia" w:eastAsia="Calibri" w:hAnsi="Axia"/>
                <w:sz w:val="18"/>
                <w:szCs w:val="18"/>
              </w:rPr>
              <w:t xml:space="preserve"> </w:t>
            </w:r>
            <w:proofErr w:type="spellStart"/>
            <w:r w:rsidRPr="00A24581">
              <w:rPr>
                <w:rFonts w:ascii="Axia" w:eastAsia="Calibri" w:hAnsi="Axia"/>
                <w:sz w:val="18"/>
                <w:szCs w:val="18"/>
              </w:rPr>
              <w:t>specified</w:t>
            </w:r>
            <w:proofErr w:type="spellEnd"/>
            <w:r w:rsidRPr="00A24581">
              <w:rPr>
                <w:rFonts w:ascii="Axia" w:eastAsia="Calibri" w:hAnsi="Axia"/>
                <w:sz w:val="18"/>
                <w:szCs w:val="18"/>
              </w:rPr>
              <w:t xml:space="preserve"> in </w:t>
            </w:r>
            <w:proofErr w:type="spellStart"/>
            <w:r w:rsidRPr="00A24581">
              <w:rPr>
                <w:rFonts w:ascii="Axia" w:eastAsia="Calibri" w:hAnsi="Axia"/>
                <w:sz w:val="18"/>
                <w:szCs w:val="18"/>
              </w:rPr>
              <w:t>the</w:t>
            </w:r>
            <w:proofErr w:type="spellEnd"/>
            <w:r w:rsidRPr="00A24581">
              <w:rPr>
                <w:rFonts w:ascii="Axia" w:eastAsia="Calibri" w:hAnsi="Axia"/>
                <w:sz w:val="18"/>
                <w:szCs w:val="18"/>
              </w:rPr>
              <w:t xml:space="preserve"> </w:t>
            </w:r>
            <w:proofErr w:type="spellStart"/>
            <w:r w:rsidRPr="00A24581">
              <w:rPr>
                <w:rFonts w:ascii="Axia" w:eastAsia="Calibri" w:hAnsi="Axia"/>
                <w:sz w:val="18"/>
                <w:szCs w:val="18"/>
              </w:rPr>
              <w:t>Substance</w:t>
            </w:r>
            <w:proofErr w:type="spellEnd"/>
            <w:r w:rsidRPr="00A24581">
              <w:rPr>
                <w:rFonts w:ascii="Axia" w:eastAsia="Calibri" w:hAnsi="Axia"/>
                <w:sz w:val="18"/>
                <w:szCs w:val="18"/>
              </w:rPr>
              <w:t xml:space="preserve"> </w:t>
            </w:r>
            <w:proofErr w:type="spellStart"/>
            <w:r w:rsidRPr="00A24581">
              <w:rPr>
                <w:rFonts w:ascii="Axia" w:eastAsia="Calibri" w:hAnsi="Axia"/>
                <w:sz w:val="18"/>
                <w:szCs w:val="18"/>
              </w:rPr>
              <w:t>Safety</w:t>
            </w:r>
            <w:proofErr w:type="spellEnd"/>
            <w:r w:rsidRPr="00A24581">
              <w:rPr>
                <w:rFonts w:ascii="Axia" w:eastAsia="Calibri" w:hAnsi="Axia"/>
                <w:sz w:val="18"/>
                <w:szCs w:val="18"/>
              </w:rPr>
              <w:t xml:space="preserve"> Information (MSDS) of </w:t>
            </w:r>
            <w:proofErr w:type="spellStart"/>
            <w:r w:rsidRPr="00A24581">
              <w:rPr>
                <w:rFonts w:ascii="Axia" w:eastAsia="Calibri" w:hAnsi="Axia"/>
                <w:sz w:val="18"/>
                <w:szCs w:val="18"/>
              </w:rPr>
              <w:t>samples</w:t>
            </w:r>
            <w:proofErr w:type="spellEnd"/>
            <w:r w:rsidRPr="00A24581">
              <w:rPr>
                <w:rFonts w:ascii="Axia" w:eastAsia="Calibri" w:hAnsi="Axia"/>
                <w:sz w:val="18"/>
                <w:szCs w:val="18"/>
              </w:rPr>
              <w:t xml:space="preserve"> </w:t>
            </w:r>
            <w:proofErr w:type="spellStart"/>
            <w:r w:rsidRPr="00A24581">
              <w:rPr>
                <w:rFonts w:ascii="Axia" w:eastAsia="Calibri" w:hAnsi="Axia"/>
                <w:sz w:val="18"/>
                <w:szCs w:val="18"/>
              </w:rPr>
              <w:t>that</w:t>
            </w:r>
            <w:proofErr w:type="spellEnd"/>
            <w:r w:rsidRPr="00A24581">
              <w:rPr>
                <w:rFonts w:ascii="Axia" w:eastAsia="Calibri" w:hAnsi="Axia"/>
                <w:sz w:val="18"/>
                <w:szCs w:val="18"/>
              </w:rPr>
              <w:t xml:space="preserve"> </w:t>
            </w:r>
            <w:proofErr w:type="spellStart"/>
            <w:r w:rsidRPr="00A24581">
              <w:rPr>
                <w:rFonts w:ascii="Axia" w:eastAsia="Calibri" w:hAnsi="Axia"/>
                <w:sz w:val="18"/>
                <w:szCs w:val="18"/>
              </w:rPr>
              <w:t>may</w:t>
            </w:r>
            <w:proofErr w:type="spellEnd"/>
            <w:r w:rsidRPr="00A24581">
              <w:rPr>
                <w:rFonts w:ascii="Axia" w:eastAsia="Calibri" w:hAnsi="Axia"/>
                <w:sz w:val="18"/>
                <w:szCs w:val="18"/>
              </w:rPr>
              <w:t xml:space="preserve"> </w:t>
            </w:r>
            <w:proofErr w:type="spellStart"/>
            <w:r w:rsidRPr="00A24581">
              <w:rPr>
                <w:rFonts w:ascii="Axia" w:eastAsia="Calibri" w:hAnsi="Axia"/>
                <w:sz w:val="18"/>
                <w:szCs w:val="18"/>
              </w:rPr>
              <w:t>harm</w:t>
            </w:r>
            <w:proofErr w:type="spellEnd"/>
            <w:r w:rsidRPr="00A24581">
              <w:rPr>
                <w:rFonts w:ascii="Axia" w:eastAsia="Calibri" w:hAnsi="Axia"/>
                <w:sz w:val="18"/>
                <w:szCs w:val="18"/>
              </w:rPr>
              <w:t xml:space="preserve"> </w:t>
            </w:r>
            <w:proofErr w:type="spellStart"/>
            <w:r w:rsidRPr="00A24581">
              <w:rPr>
                <w:rFonts w:ascii="Axia" w:eastAsia="Calibri" w:hAnsi="Axia"/>
                <w:sz w:val="18"/>
                <w:szCs w:val="18"/>
              </w:rPr>
              <w:t>the</w:t>
            </w:r>
            <w:proofErr w:type="spellEnd"/>
            <w:r w:rsidRPr="00A24581">
              <w:rPr>
                <w:rFonts w:ascii="Axia" w:eastAsia="Calibri" w:hAnsi="Axia"/>
                <w:sz w:val="18"/>
                <w:szCs w:val="18"/>
              </w:rPr>
              <w:t xml:space="preserve"> </w:t>
            </w:r>
            <w:proofErr w:type="spellStart"/>
            <w:r w:rsidRPr="00A24581">
              <w:rPr>
                <w:rFonts w:ascii="Axia" w:eastAsia="Calibri" w:hAnsi="Axia"/>
                <w:sz w:val="18"/>
                <w:szCs w:val="18"/>
              </w:rPr>
              <w:t>user</w:t>
            </w:r>
            <w:proofErr w:type="spellEnd"/>
            <w:r w:rsidRPr="00A24581">
              <w:rPr>
                <w:rFonts w:ascii="Axia" w:eastAsia="Calibri" w:hAnsi="Axia"/>
                <w:sz w:val="18"/>
                <w:szCs w:val="18"/>
              </w:rPr>
              <w:t xml:space="preserve">, </w:t>
            </w:r>
            <w:proofErr w:type="spellStart"/>
            <w:r w:rsidRPr="00A24581">
              <w:rPr>
                <w:rFonts w:ascii="Axia" w:eastAsia="Calibri" w:hAnsi="Axia"/>
                <w:sz w:val="18"/>
                <w:szCs w:val="18"/>
              </w:rPr>
              <w:t>the</w:t>
            </w:r>
            <w:proofErr w:type="spellEnd"/>
            <w:r w:rsidRPr="00A24581">
              <w:rPr>
                <w:rFonts w:ascii="Axia" w:eastAsia="Calibri" w:hAnsi="Axia"/>
                <w:sz w:val="18"/>
                <w:szCs w:val="18"/>
              </w:rPr>
              <w:t xml:space="preserve"> </w:t>
            </w:r>
            <w:proofErr w:type="spellStart"/>
            <w:r w:rsidRPr="00A24581">
              <w:rPr>
                <w:rFonts w:ascii="Axia" w:eastAsia="Calibri" w:hAnsi="Axia"/>
                <w:sz w:val="18"/>
                <w:szCs w:val="18"/>
              </w:rPr>
              <w:t>environment</w:t>
            </w:r>
            <w:proofErr w:type="spellEnd"/>
            <w:r w:rsidRPr="00A24581">
              <w:rPr>
                <w:rFonts w:ascii="Axia" w:eastAsia="Calibri" w:hAnsi="Axia"/>
                <w:sz w:val="18"/>
                <w:szCs w:val="18"/>
              </w:rPr>
              <w:t xml:space="preserve"> </w:t>
            </w:r>
            <w:proofErr w:type="spellStart"/>
            <w:r w:rsidRPr="00A24581">
              <w:rPr>
                <w:rFonts w:ascii="Axia" w:eastAsia="Calibri" w:hAnsi="Axia"/>
                <w:sz w:val="18"/>
                <w:szCs w:val="18"/>
              </w:rPr>
              <w:t>or</w:t>
            </w:r>
            <w:proofErr w:type="spellEnd"/>
            <w:r w:rsidRPr="00A24581">
              <w:rPr>
                <w:rFonts w:ascii="Axia" w:eastAsia="Calibri" w:hAnsi="Axia"/>
                <w:sz w:val="18"/>
                <w:szCs w:val="18"/>
              </w:rPr>
              <w:t xml:space="preserve"> </w:t>
            </w:r>
            <w:proofErr w:type="spellStart"/>
            <w:r w:rsidRPr="00A24581">
              <w:rPr>
                <w:rFonts w:ascii="Axia" w:eastAsia="Calibri" w:hAnsi="Axia"/>
                <w:sz w:val="18"/>
                <w:szCs w:val="18"/>
              </w:rPr>
              <w:t>the</w:t>
            </w:r>
            <w:proofErr w:type="spellEnd"/>
            <w:r w:rsidRPr="00A24581">
              <w:rPr>
                <w:rFonts w:ascii="Axia" w:eastAsia="Calibri" w:hAnsi="Axia"/>
                <w:sz w:val="18"/>
                <w:szCs w:val="18"/>
              </w:rPr>
              <w:t xml:space="preserve"> </w:t>
            </w:r>
            <w:proofErr w:type="spellStart"/>
            <w:r w:rsidRPr="00A24581">
              <w:rPr>
                <w:rFonts w:ascii="Axia" w:eastAsia="Calibri" w:hAnsi="Axia"/>
                <w:sz w:val="18"/>
                <w:szCs w:val="18"/>
              </w:rPr>
              <w:t>systems</w:t>
            </w:r>
            <w:proofErr w:type="spellEnd"/>
            <w:r w:rsidRPr="00A24581">
              <w:rPr>
                <w:rFonts w:ascii="Axia" w:eastAsia="Calibri" w:hAnsi="Axia"/>
                <w:sz w:val="18"/>
                <w:szCs w:val="18"/>
              </w:rPr>
              <w:t xml:space="preserve"> </w:t>
            </w:r>
            <w:proofErr w:type="spellStart"/>
            <w:r w:rsidRPr="00A24581">
              <w:rPr>
                <w:rFonts w:ascii="Axia" w:eastAsia="Calibri" w:hAnsi="Axia"/>
                <w:sz w:val="18"/>
                <w:szCs w:val="18"/>
              </w:rPr>
              <w:t>used</w:t>
            </w:r>
            <w:proofErr w:type="spellEnd"/>
            <w:r w:rsidRPr="00A24581">
              <w:rPr>
                <w:rFonts w:ascii="Axia" w:eastAsia="Calibri" w:hAnsi="Axia"/>
                <w:sz w:val="18"/>
                <w:szCs w:val="18"/>
              </w:rPr>
              <w:t xml:space="preserve"> </w:t>
            </w:r>
            <w:proofErr w:type="spellStart"/>
            <w:r w:rsidRPr="00A24581">
              <w:rPr>
                <w:rFonts w:ascii="Axia" w:eastAsia="Calibri" w:hAnsi="Axia"/>
                <w:sz w:val="18"/>
                <w:szCs w:val="18"/>
              </w:rPr>
              <w:t>should</w:t>
            </w:r>
            <w:proofErr w:type="spellEnd"/>
            <w:r w:rsidRPr="00A24581">
              <w:rPr>
                <w:rFonts w:ascii="Axia" w:eastAsia="Calibri" w:hAnsi="Axia"/>
                <w:sz w:val="18"/>
                <w:szCs w:val="18"/>
              </w:rPr>
              <w:t xml:space="preserve"> be </w:t>
            </w:r>
            <w:proofErr w:type="spellStart"/>
            <w:r w:rsidRPr="00A24581">
              <w:rPr>
                <w:rFonts w:ascii="Axia" w:eastAsia="Calibri" w:hAnsi="Axia"/>
                <w:sz w:val="18"/>
                <w:szCs w:val="18"/>
              </w:rPr>
              <w:t>written</w:t>
            </w:r>
            <w:proofErr w:type="spellEnd"/>
            <w:r w:rsidRPr="00A24581">
              <w:rPr>
                <w:rFonts w:ascii="Axia" w:eastAsia="Calibri" w:hAnsi="Axia"/>
                <w:sz w:val="18"/>
                <w:szCs w:val="18"/>
              </w:rPr>
              <w:t>.</w:t>
            </w:r>
          </w:p>
          <w:p w14:paraId="7E6C7306" w14:textId="36DD0656" w:rsidR="00D5256E" w:rsidRPr="00206E0A" w:rsidRDefault="00A24581" w:rsidP="00A24581">
            <w:pPr>
              <w:pStyle w:val="NoSpacing"/>
              <w:spacing w:before="120" w:after="120"/>
              <w:ind w:left="170"/>
              <w:rPr>
                <w:rFonts w:ascii="Axia" w:eastAsia="Calibri" w:hAnsi="Axia"/>
                <w:b/>
                <w:sz w:val="18"/>
                <w:szCs w:val="18"/>
              </w:rPr>
            </w:pPr>
            <w:r w:rsidRPr="00A24581">
              <w:rPr>
                <w:rFonts w:ascii="Axia" w:eastAsia="Calibri" w:hAnsi="Axia"/>
                <w:sz w:val="18"/>
                <w:szCs w:val="18"/>
              </w:rPr>
              <w:t xml:space="preserve">                </w:t>
            </w:r>
            <w:sdt>
              <w:sdtPr>
                <w:rPr>
                  <w:rFonts w:ascii="Axia" w:eastAsia="Calibri" w:hAnsi="Axia"/>
                  <w:sz w:val="18"/>
                  <w:szCs w:val="18"/>
                </w:rPr>
                <w:id w:val="745540098"/>
                <w14:checkbox>
                  <w14:checked w14:val="0"/>
                  <w14:checkedState w14:val="2612" w14:font="MS Gothic"/>
                  <w14:uncheckedState w14:val="2610" w14:font="MS Gothic"/>
                </w14:checkbox>
              </w:sdtPr>
              <w:sdtEndPr/>
              <w:sdtContent>
                <w:r w:rsidR="001D7FBC">
                  <w:rPr>
                    <w:rFonts w:ascii="MS Gothic" w:eastAsia="MS Gothic" w:hAnsi="MS Gothic" w:hint="eastAsia"/>
                    <w:sz w:val="18"/>
                    <w:szCs w:val="18"/>
                  </w:rPr>
                  <w:t>☐</w:t>
                </w:r>
              </w:sdtContent>
            </w:sdt>
            <w:r w:rsidRPr="00A24581">
              <w:rPr>
                <w:rFonts w:ascii="Axia" w:eastAsia="Calibri" w:hAnsi="Axia"/>
                <w:sz w:val="18"/>
                <w:szCs w:val="18"/>
              </w:rPr>
              <w:t xml:space="preserve"> </w:t>
            </w:r>
            <w:proofErr w:type="spellStart"/>
            <w:r w:rsidRPr="00A24581">
              <w:rPr>
                <w:rFonts w:ascii="Axia" w:eastAsia="Calibri" w:hAnsi="Axia"/>
                <w:sz w:val="18"/>
                <w:szCs w:val="18"/>
              </w:rPr>
              <w:t>Respiratory</w:t>
            </w:r>
            <w:proofErr w:type="spellEnd"/>
            <w:r w:rsidRPr="00A24581">
              <w:rPr>
                <w:rFonts w:ascii="Axia" w:eastAsia="Calibri" w:hAnsi="Axia"/>
                <w:sz w:val="18"/>
                <w:szCs w:val="18"/>
              </w:rPr>
              <w:t xml:space="preserve">: ____________ </w:t>
            </w:r>
            <w:sdt>
              <w:sdtPr>
                <w:rPr>
                  <w:rFonts w:ascii="Axia" w:eastAsia="Calibri" w:hAnsi="Axia"/>
                  <w:sz w:val="18"/>
                  <w:szCs w:val="18"/>
                </w:rPr>
                <w:id w:val="-1983381795"/>
                <w14:checkbox>
                  <w14:checked w14:val="0"/>
                  <w14:checkedState w14:val="2612" w14:font="MS Gothic"/>
                  <w14:uncheckedState w14:val="2610" w14:font="MS Gothic"/>
                </w14:checkbox>
              </w:sdtPr>
              <w:sdtEndPr/>
              <w:sdtContent>
                <w:r w:rsidR="001D7FBC">
                  <w:rPr>
                    <w:rFonts w:ascii="MS Gothic" w:eastAsia="MS Gothic" w:hAnsi="MS Gothic" w:hint="eastAsia"/>
                    <w:sz w:val="18"/>
                    <w:szCs w:val="18"/>
                  </w:rPr>
                  <w:t>☐</w:t>
                </w:r>
              </w:sdtContent>
            </w:sdt>
            <w:r w:rsidRPr="00A24581">
              <w:rPr>
                <w:rFonts w:ascii="Axia" w:eastAsia="Calibri" w:hAnsi="Axia"/>
                <w:sz w:val="18"/>
                <w:szCs w:val="18"/>
              </w:rPr>
              <w:t xml:space="preserve"> Skin: ____________ </w:t>
            </w:r>
            <w:sdt>
              <w:sdtPr>
                <w:rPr>
                  <w:rFonts w:ascii="Axia" w:eastAsia="Calibri" w:hAnsi="Axia"/>
                  <w:sz w:val="18"/>
                  <w:szCs w:val="18"/>
                </w:rPr>
                <w:id w:val="553894977"/>
                <w14:checkbox>
                  <w14:checked w14:val="0"/>
                  <w14:checkedState w14:val="2612" w14:font="MS Gothic"/>
                  <w14:uncheckedState w14:val="2610" w14:font="MS Gothic"/>
                </w14:checkbox>
              </w:sdtPr>
              <w:sdtEndPr/>
              <w:sdtContent>
                <w:r w:rsidR="001D7FBC">
                  <w:rPr>
                    <w:rFonts w:ascii="MS Gothic" w:eastAsia="MS Gothic" w:hAnsi="MS Gothic" w:hint="eastAsia"/>
                    <w:sz w:val="18"/>
                    <w:szCs w:val="18"/>
                  </w:rPr>
                  <w:t>☐</w:t>
                </w:r>
              </w:sdtContent>
            </w:sdt>
            <w:r w:rsidRPr="00A24581">
              <w:rPr>
                <w:rFonts w:ascii="Axia" w:eastAsia="Calibri" w:hAnsi="Axia"/>
                <w:sz w:val="18"/>
                <w:szCs w:val="18"/>
              </w:rPr>
              <w:t xml:space="preserve"> </w:t>
            </w:r>
            <w:proofErr w:type="spellStart"/>
            <w:r w:rsidRPr="00A24581">
              <w:rPr>
                <w:rFonts w:ascii="Axia" w:eastAsia="Calibri" w:hAnsi="Axia"/>
                <w:sz w:val="18"/>
                <w:szCs w:val="18"/>
              </w:rPr>
              <w:t>Eye</w:t>
            </w:r>
            <w:proofErr w:type="spellEnd"/>
            <w:r w:rsidRPr="00A24581">
              <w:rPr>
                <w:rFonts w:ascii="Axia" w:eastAsia="Calibri" w:hAnsi="Axia"/>
                <w:sz w:val="18"/>
                <w:szCs w:val="18"/>
              </w:rPr>
              <w:t>: ____________</w:t>
            </w:r>
          </w:p>
        </w:tc>
      </w:tr>
      <w:tr w:rsidR="001C2AA8" w:rsidRPr="007A4654" w14:paraId="0BBA8BBD" w14:textId="77777777" w:rsidTr="007A4654">
        <w:trPr>
          <w:trHeight w:val="181"/>
        </w:trPr>
        <w:tc>
          <w:tcPr>
            <w:tcW w:w="1077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63AE045" w14:textId="662E70A7" w:rsidR="001C2AA8" w:rsidRPr="00206E0A" w:rsidRDefault="007A4654" w:rsidP="007A4654">
            <w:pPr>
              <w:pStyle w:val="ListParagraph"/>
              <w:widowControl w:val="0"/>
              <w:numPr>
                <w:ilvl w:val="0"/>
                <w:numId w:val="3"/>
              </w:numPr>
              <w:suppressAutoHyphens/>
              <w:spacing w:after="0" w:line="240" w:lineRule="auto"/>
              <w:jc w:val="both"/>
              <w:rPr>
                <w:rFonts w:ascii="Axia" w:eastAsia="Calibri" w:hAnsi="Axia" w:cs="Calibri"/>
                <w:b/>
                <w:sz w:val="18"/>
                <w:szCs w:val="18"/>
              </w:rPr>
            </w:pPr>
            <w:r w:rsidRPr="00206E0A">
              <w:rPr>
                <w:rFonts w:ascii="Axia" w:eastAsia="Calibri" w:hAnsi="Axia" w:cs="Calibri"/>
                <w:b/>
                <w:sz w:val="18"/>
                <w:szCs w:val="18"/>
              </w:rPr>
              <w:t>SUNUM GENERAL TERMS AND CONDITIONS</w:t>
            </w:r>
          </w:p>
        </w:tc>
      </w:tr>
      <w:tr w:rsidR="00D5256E" w:rsidRPr="007A4654" w14:paraId="6675454F" w14:textId="77777777" w:rsidTr="007A4654">
        <w:trPr>
          <w:trHeight w:val="181"/>
        </w:trPr>
        <w:tc>
          <w:tcPr>
            <w:tcW w:w="10774" w:type="dxa"/>
            <w:gridSpan w:val="2"/>
            <w:tcBorders>
              <w:top w:val="single" w:sz="4" w:space="0" w:color="auto"/>
              <w:left w:val="single" w:sz="4" w:space="0" w:color="auto"/>
              <w:bottom w:val="single" w:sz="4" w:space="0" w:color="auto"/>
              <w:right w:val="single" w:sz="4" w:space="0" w:color="auto"/>
            </w:tcBorders>
            <w:vAlign w:val="center"/>
          </w:tcPr>
          <w:p w14:paraId="4D5F70D8" w14:textId="48D034CF" w:rsidR="007A4654" w:rsidRPr="00206E0A" w:rsidRDefault="007A4654" w:rsidP="007A4654">
            <w:pPr>
              <w:widowControl w:val="0"/>
              <w:suppressAutoHyphens/>
              <w:spacing w:after="0" w:line="276" w:lineRule="auto"/>
              <w:ind w:right="115"/>
              <w:rPr>
                <w:rFonts w:ascii="Axia" w:eastAsia="Calibri" w:hAnsi="Axia" w:cs="Calibri"/>
                <w:color w:val="000000" w:themeColor="text1"/>
                <w:sz w:val="16"/>
                <w:szCs w:val="16"/>
                <w:lang w:val="en-US"/>
              </w:rPr>
            </w:pPr>
            <w:r w:rsidRPr="00206E0A">
              <w:rPr>
                <w:rFonts w:ascii="Axia" w:eastAsia="Calibri" w:hAnsi="Axia" w:cs="Calibri"/>
                <w:sz w:val="16"/>
                <w:szCs w:val="16"/>
              </w:rPr>
              <w:t xml:space="preserve">  </w:t>
            </w:r>
            <w:proofErr w:type="spellStart"/>
            <w:r w:rsidRPr="00206E0A">
              <w:rPr>
                <w:rFonts w:ascii="Axia" w:eastAsia="Calibri" w:hAnsi="Axia" w:cs="Calibri"/>
                <w:color w:val="000000" w:themeColor="text1"/>
                <w:sz w:val="16"/>
                <w:szCs w:val="16"/>
                <w:lang w:val="en-US"/>
              </w:rPr>
              <w:t>Sabancı</w:t>
            </w:r>
            <w:proofErr w:type="spellEnd"/>
            <w:r w:rsidRPr="00206E0A">
              <w:rPr>
                <w:rFonts w:ascii="Axia" w:eastAsia="Calibri" w:hAnsi="Axia" w:cs="Calibri"/>
                <w:color w:val="000000" w:themeColor="text1"/>
                <w:sz w:val="16"/>
                <w:szCs w:val="16"/>
                <w:lang w:val="en-US"/>
              </w:rPr>
              <w:t xml:space="preserve"> </w:t>
            </w:r>
            <w:proofErr w:type="spellStart"/>
            <w:r w:rsidRPr="00206E0A">
              <w:rPr>
                <w:rFonts w:ascii="Axia" w:eastAsia="Calibri" w:hAnsi="Axia" w:cs="Calibri"/>
                <w:color w:val="000000" w:themeColor="text1"/>
                <w:sz w:val="16"/>
                <w:szCs w:val="16"/>
                <w:lang w:val="en-US"/>
              </w:rPr>
              <w:t>Üniversitesi</w:t>
            </w:r>
            <w:proofErr w:type="spellEnd"/>
            <w:r w:rsidRPr="00206E0A">
              <w:rPr>
                <w:rFonts w:ascii="Axia" w:eastAsia="Calibri" w:hAnsi="Axia" w:cs="Calibri"/>
                <w:color w:val="000000" w:themeColor="text1"/>
                <w:sz w:val="16"/>
                <w:szCs w:val="16"/>
                <w:lang w:val="en-US"/>
              </w:rPr>
              <w:t xml:space="preserve"> </w:t>
            </w:r>
            <w:proofErr w:type="spellStart"/>
            <w:r w:rsidRPr="00206E0A">
              <w:rPr>
                <w:rFonts w:ascii="Axia" w:eastAsia="Calibri" w:hAnsi="Axia" w:cs="Calibri"/>
                <w:color w:val="000000" w:themeColor="text1"/>
                <w:sz w:val="16"/>
                <w:szCs w:val="16"/>
                <w:lang w:val="en-US"/>
              </w:rPr>
              <w:t>Nanoteknoloji</w:t>
            </w:r>
            <w:proofErr w:type="spellEnd"/>
            <w:r w:rsidRPr="00206E0A">
              <w:rPr>
                <w:rFonts w:ascii="Axia" w:eastAsia="Calibri" w:hAnsi="Axia" w:cs="Calibri"/>
                <w:color w:val="000000" w:themeColor="text1"/>
                <w:sz w:val="16"/>
                <w:szCs w:val="16"/>
                <w:lang w:val="en-US"/>
              </w:rPr>
              <w:t xml:space="preserve"> </w:t>
            </w:r>
            <w:proofErr w:type="spellStart"/>
            <w:r w:rsidRPr="00206E0A">
              <w:rPr>
                <w:rFonts w:ascii="Axia" w:eastAsia="Calibri" w:hAnsi="Axia" w:cs="Calibri"/>
                <w:color w:val="000000" w:themeColor="text1"/>
                <w:sz w:val="16"/>
                <w:szCs w:val="16"/>
                <w:lang w:val="en-US"/>
              </w:rPr>
              <w:t>Araştırma</w:t>
            </w:r>
            <w:proofErr w:type="spellEnd"/>
            <w:r w:rsidRPr="00206E0A">
              <w:rPr>
                <w:rFonts w:ascii="Axia" w:eastAsia="Calibri" w:hAnsi="Axia" w:cs="Calibri"/>
                <w:color w:val="000000" w:themeColor="text1"/>
                <w:sz w:val="16"/>
                <w:szCs w:val="16"/>
                <w:lang w:val="en-US"/>
              </w:rPr>
              <w:t xml:space="preserve"> </w:t>
            </w:r>
            <w:proofErr w:type="spellStart"/>
            <w:r w:rsidRPr="00206E0A">
              <w:rPr>
                <w:rFonts w:ascii="Axia" w:eastAsia="Calibri" w:hAnsi="Axia" w:cs="Calibri"/>
                <w:color w:val="000000" w:themeColor="text1"/>
                <w:sz w:val="16"/>
                <w:szCs w:val="16"/>
                <w:lang w:val="en-US"/>
              </w:rPr>
              <w:t>ve</w:t>
            </w:r>
            <w:proofErr w:type="spellEnd"/>
            <w:r w:rsidRPr="00206E0A">
              <w:rPr>
                <w:rFonts w:ascii="Axia" w:eastAsia="Calibri" w:hAnsi="Axia" w:cs="Calibri"/>
                <w:color w:val="000000" w:themeColor="text1"/>
                <w:sz w:val="16"/>
                <w:szCs w:val="16"/>
                <w:lang w:val="en-US"/>
              </w:rPr>
              <w:t xml:space="preserve"> </w:t>
            </w:r>
            <w:proofErr w:type="spellStart"/>
            <w:r w:rsidRPr="00206E0A">
              <w:rPr>
                <w:rFonts w:ascii="Axia" w:eastAsia="Calibri" w:hAnsi="Axia" w:cs="Calibri"/>
                <w:color w:val="000000" w:themeColor="text1"/>
                <w:sz w:val="16"/>
                <w:szCs w:val="16"/>
                <w:lang w:val="en-US"/>
              </w:rPr>
              <w:t>Uygulama</w:t>
            </w:r>
            <w:proofErr w:type="spellEnd"/>
            <w:r w:rsidRPr="00206E0A">
              <w:rPr>
                <w:rFonts w:ascii="Axia" w:eastAsia="Calibri" w:hAnsi="Axia" w:cs="Calibri"/>
                <w:color w:val="000000" w:themeColor="text1"/>
                <w:sz w:val="16"/>
                <w:szCs w:val="16"/>
                <w:lang w:val="en-US"/>
              </w:rPr>
              <w:t xml:space="preserve"> </w:t>
            </w:r>
            <w:proofErr w:type="spellStart"/>
            <w:r w:rsidRPr="00206E0A">
              <w:rPr>
                <w:rFonts w:ascii="Axia" w:eastAsia="Calibri" w:hAnsi="Axia" w:cs="Calibri"/>
                <w:color w:val="000000" w:themeColor="text1"/>
                <w:sz w:val="16"/>
                <w:szCs w:val="16"/>
                <w:lang w:val="en-US"/>
              </w:rPr>
              <w:t>Merkezi’nden</w:t>
            </w:r>
            <w:proofErr w:type="spellEnd"/>
            <w:r w:rsidRPr="00206E0A">
              <w:rPr>
                <w:rFonts w:ascii="Axia" w:eastAsia="Calibri" w:hAnsi="Axia" w:cs="Calibri"/>
                <w:color w:val="000000" w:themeColor="text1"/>
                <w:sz w:val="16"/>
                <w:szCs w:val="16"/>
                <w:lang w:val="en-US"/>
              </w:rPr>
              <w:t xml:space="preserve"> (“SUNUM”) General Terms and Conditions (“GC”) contained herein is made to determine the terms and conditions applicable to the services requested within the Request of Services (“Services”). Any person or entity requesting Services from SUNUM through Request of Services (“Customer”) hereby agrees and acknowledges that this GC applies to Services. </w:t>
            </w:r>
          </w:p>
          <w:p w14:paraId="6178E635" w14:textId="77777777" w:rsidR="007A4654" w:rsidRPr="00206E0A" w:rsidRDefault="007A4654" w:rsidP="007A4654">
            <w:pPr>
              <w:pStyle w:val="ListParagraph"/>
              <w:widowControl w:val="0"/>
              <w:numPr>
                <w:ilvl w:val="0"/>
                <w:numId w:val="6"/>
              </w:numPr>
              <w:suppressAutoHyphens/>
              <w:spacing w:after="0" w:line="276" w:lineRule="auto"/>
              <w:ind w:right="115"/>
              <w:rPr>
                <w:rFonts w:ascii="Axia" w:eastAsia="Calibri" w:hAnsi="Axia" w:cs="Calibri"/>
                <w:color w:val="000000" w:themeColor="text1"/>
                <w:sz w:val="16"/>
                <w:szCs w:val="16"/>
                <w:lang w:val="en-US"/>
              </w:rPr>
            </w:pPr>
            <w:proofErr w:type="gramStart"/>
            <w:r w:rsidRPr="00206E0A">
              <w:rPr>
                <w:rFonts w:ascii="Axia" w:eastAsia="Calibri" w:hAnsi="Axia" w:cs="Calibri"/>
                <w:color w:val="000000" w:themeColor="text1"/>
                <w:sz w:val="16"/>
                <w:szCs w:val="16"/>
                <w:lang w:val="en-US"/>
              </w:rPr>
              <w:t xml:space="preserve">This GC shall only be valid and effective for SUNUM in case the Request of Services is duly filled by the Customer; and the GC and Request of Services are confirmed in writing by SUNUM; and the fee, duration and specific terms and conditions of the Services requested by the Customers are provided </w:t>
            </w:r>
            <w:r w:rsidRPr="00206E0A">
              <w:rPr>
                <w:rFonts w:ascii="Axia" w:eastAsia="Calibri" w:hAnsi="Axia" w:cs="Calibri"/>
                <w:color w:val="000000" w:themeColor="text1"/>
                <w:sz w:val="16"/>
                <w:szCs w:val="16"/>
                <w:lang w:val="en-US"/>
              </w:rPr>
              <w:lastRenderedPageBreak/>
              <w:t>to the Customer as an offer by SUNUM; and such offer is confirmed by the Customer on an “as is” basis.</w:t>
            </w:r>
            <w:proofErr w:type="gramEnd"/>
            <w:r w:rsidRPr="00206E0A">
              <w:rPr>
                <w:rFonts w:ascii="Axia" w:eastAsia="Calibri" w:hAnsi="Axia" w:cs="Calibri"/>
                <w:color w:val="000000" w:themeColor="text1"/>
                <w:sz w:val="16"/>
                <w:szCs w:val="16"/>
                <w:lang w:val="en-US"/>
              </w:rPr>
              <w:t xml:space="preserve"> For the sake of clarity, unless SUNUM approves the Request for Arbitration and send its offer to Customer, SUNUM is not bound to agree on any specific agreement or perform any obligation. </w:t>
            </w:r>
          </w:p>
          <w:p w14:paraId="762473FD" w14:textId="77777777" w:rsidR="007A4654" w:rsidRPr="00206E0A" w:rsidRDefault="007A4654" w:rsidP="007A4654">
            <w:pPr>
              <w:pStyle w:val="ListParagraph"/>
              <w:widowControl w:val="0"/>
              <w:numPr>
                <w:ilvl w:val="0"/>
                <w:numId w:val="6"/>
              </w:numPr>
              <w:suppressAutoHyphens/>
              <w:spacing w:after="0" w:line="276" w:lineRule="auto"/>
              <w:ind w:right="115"/>
              <w:rPr>
                <w:rFonts w:ascii="Axia" w:eastAsia="Calibri" w:hAnsi="Axia" w:cs="Calibri"/>
                <w:color w:val="000000" w:themeColor="text1"/>
                <w:sz w:val="16"/>
                <w:szCs w:val="16"/>
                <w:lang w:val="en-US"/>
              </w:rPr>
            </w:pPr>
            <w:r w:rsidRPr="00206E0A">
              <w:rPr>
                <w:rFonts w:ascii="Axia" w:eastAsia="Calibri" w:hAnsi="Axia" w:cs="Calibri"/>
                <w:color w:val="000000" w:themeColor="text1"/>
                <w:sz w:val="16"/>
                <w:szCs w:val="16"/>
                <w:lang w:val="en-US"/>
              </w:rPr>
              <w:t xml:space="preserve">The Customer shall be exclusively responsible for obtaining samples to </w:t>
            </w:r>
            <w:proofErr w:type="gramStart"/>
            <w:r w:rsidRPr="00206E0A">
              <w:rPr>
                <w:rFonts w:ascii="Axia" w:eastAsia="Calibri" w:hAnsi="Axia" w:cs="Calibri"/>
                <w:color w:val="000000" w:themeColor="text1"/>
                <w:sz w:val="16"/>
                <w:szCs w:val="16"/>
                <w:lang w:val="en-US"/>
              </w:rPr>
              <w:t>be used</w:t>
            </w:r>
            <w:proofErr w:type="gramEnd"/>
            <w:r w:rsidRPr="00206E0A">
              <w:rPr>
                <w:rFonts w:ascii="Axia" w:eastAsia="Calibri" w:hAnsi="Axia" w:cs="Calibri"/>
                <w:color w:val="000000" w:themeColor="text1"/>
                <w:sz w:val="16"/>
                <w:szCs w:val="16"/>
                <w:lang w:val="en-US"/>
              </w:rPr>
              <w:t xml:space="preserve"> on the Services and delivering them to SUNUM, without any defect and in accordance with the purpose of the Services. In case the Customer fails to provide and protect the samples as required or in compliance with SUNUM’s request, the Customer shall be exclusively responsible for any incompliance, failure or deficiency </w:t>
            </w:r>
            <w:proofErr w:type="gramStart"/>
            <w:r w:rsidRPr="00206E0A">
              <w:rPr>
                <w:rFonts w:ascii="Axia" w:eastAsia="Calibri" w:hAnsi="Axia" w:cs="Calibri"/>
                <w:color w:val="000000" w:themeColor="text1"/>
                <w:sz w:val="16"/>
                <w:szCs w:val="16"/>
                <w:lang w:val="en-US"/>
              </w:rPr>
              <w:t>with regards to</w:t>
            </w:r>
            <w:proofErr w:type="gramEnd"/>
            <w:r w:rsidRPr="00206E0A">
              <w:rPr>
                <w:rFonts w:ascii="Axia" w:eastAsia="Calibri" w:hAnsi="Axia" w:cs="Calibri"/>
                <w:color w:val="000000" w:themeColor="text1"/>
                <w:sz w:val="16"/>
                <w:szCs w:val="16"/>
                <w:lang w:val="en-US"/>
              </w:rPr>
              <w:t xml:space="preserve"> the Services.</w:t>
            </w:r>
          </w:p>
          <w:p w14:paraId="6F82B0F6" w14:textId="77777777" w:rsidR="007A4654" w:rsidRPr="00206E0A" w:rsidRDefault="007A4654" w:rsidP="007A4654">
            <w:pPr>
              <w:pStyle w:val="ListParagraph"/>
              <w:widowControl w:val="0"/>
              <w:numPr>
                <w:ilvl w:val="0"/>
                <w:numId w:val="6"/>
              </w:numPr>
              <w:suppressAutoHyphens/>
              <w:spacing w:after="0" w:line="276" w:lineRule="auto"/>
              <w:ind w:right="115"/>
              <w:rPr>
                <w:rFonts w:ascii="Axia" w:eastAsia="Calibri" w:hAnsi="Axia" w:cs="Calibri"/>
                <w:color w:val="000000" w:themeColor="text1"/>
                <w:sz w:val="16"/>
                <w:szCs w:val="16"/>
                <w:lang w:val="en-US"/>
              </w:rPr>
            </w:pPr>
            <w:r w:rsidRPr="00206E0A">
              <w:rPr>
                <w:rFonts w:ascii="Axia" w:eastAsia="Calibri" w:hAnsi="Axia" w:cs="Calibri"/>
                <w:color w:val="000000" w:themeColor="text1"/>
                <w:sz w:val="16"/>
                <w:szCs w:val="16"/>
                <w:lang w:val="en-US"/>
              </w:rPr>
              <w:t xml:space="preserve">The Customer is required to code and order its samples with respect to the Request of Services. Coding shall start from number “01”. The coding </w:t>
            </w:r>
            <w:proofErr w:type="gramStart"/>
            <w:r w:rsidRPr="00206E0A">
              <w:rPr>
                <w:rFonts w:ascii="Axia" w:eastAsia="Calibri" w:hAnsi="Axia" w:cs="Calibri"/>
                <w:color w:val="000000" w:themeColor="text1"/>
                <w:sz w:val="16"/>
                <w:szCs w:val="16"/>
                <w:lang w:val="en-US"/>
              </w:rPr>
              <w:t>shall be written</w:t>
            </w:r>
            <w:proofErr w:type="gramEnd"/>
            <w:r w:rsidRPr="00206E0A">
              <w:rPr>
                <w:rFonts w:ascii="Axia" w:eastAsia="Calibri" w:hAnsi="Axia" w:cs="Calibri"/>
                <w:color w:val="000000" w:themeColor="text1"/>
                <w:sz w:val="16"/>
                <w:szCs w:val="16"/>
                <w:lang w:val="en-US"/>
              </w:rPr>
              <w:t xml:space="preserve"> on the samples in a way that is not removable. SUNUM shall not be responsible for the </w:t>
            </w:r>
            <w:proofErr w:type="gramStart"/>
            <w:r w:rsidRPr="00206E0A">
              <w:rPr>
                <w:rFonts w:ascii="Axia" w:eastAsia="Calibri" w:hAnsi="Axia" w:cs="Calibri"/>
                <w:color w:val="000000" w:themeColor="text1"/>
                <w:sz w:val="16"/>
                <w:szCs w:val="16"/>
                <w:lang w:val="en-US"/>
              </w:rPr>
              <w:t>samples which are not coded or ordered as required</w:t>
            </w:r>
            <w:proofErr w:type="gramEnd"/>
            <w:r w:rsidRPr="00206E0A">
              <w:rPr>
                <w:rFonts w:ascii="Axia" w:eastAsia="Calibri" w:hAnsi="Axia" w:cs="Calibri"/>
                <w:color w:val="000000" w:themeColor="text1"/>
                <w:sz w:val="16"/>
                <w:szCs w:val="16"/>
                <w:lang w:val="en-US"/>
              </w:rPr>
              <w:t xml:space="preserve"> and SUNUM shall not be responsible in case the Customer information is not provided on the platform/container where the samples are kept.</w:t>
            </w:r>
          </w:p>
          <w:p w14:paraId="03CBB78B" w14:textId="77777777" w:rsidR="007A4654" w:rsidRPr="00206E0A" w:rsidRDefault="007A4654" w:rsidP="007A4654">
            <w:pPr>
              <w:pStyle w:val="ListParagraph"/>
              <w:widowControl w:val="0"/>
              <w:numPr>
                <w:ilvl w:val="0"/>
                <w:numId w:val="6"/>
              </w:numPr>
              <w:suppressAutoHyphens/>
              <w:spacing w:after="0" w:line="276" w:lineRule="auto"/>
              <w:ind w:right="115"/>
              <w:rPr>
                <w:rFonts w:ascii="Axia" w:eastAsia="Calibri" w:hAnsi="Axia" w:cs="Calibri"/>
                <w:color w:val="000000" w:themeColor="text1"/>
                <w:sz w:val="16"/>
                <w:szCs w:val="16"/>
                <w:lang w:val="en-US"/>
              </w:rPr>
            </w:pPr>
            <w:r w:rsidRPr="00206E0A">
              <w:rPr>
                <w:rFonts w:ascii="Axia" w:eastAsia="Calibri" w:hAnsi="Axia" w:cs="Calibri"/>
                <w:color w:val="000000" w:themeColor="text1"/>
                <w:sz w:val="16"/>
                <w:szCs w:val="16"/>
                <w:lang w:val="en-US"/>
              </w:rPr>
              <w:t xml:space="preserve">While filling and signing of the Request of Services Form, the Customer hereby declares, agrees and undertakes that it shall notify SUNUM with any adverse impacts of any samples on environment or human health, if any. In case the Customer fails to inform SUNUM duly in complete; the Customer hereby declares, agrees and undertakes that it shall be the sole responsible for any harm, loss or liability incurred on SUNUM, SUNUM’s personnel or any third party. The Customer shall be liable to specify any information on “Other Provisions” section of the Request of Services which is related to any material, device and process that may affect environment, human health and/or SUNUM’s facilities; or may result in any failure or defect on the Services. Requests that </w:t>
            </w:r>
            <w:proofErr w:type="gramStart"/>
            <w:r w:rsidRPr="00206E0A">
              <w:rPr>
                <w:rFonts w:ascii="Axia" w:eastAsia="Calibri" w:hAnsi="Axia" w:cs="Calibri"/>
                <w:color w:val="000000" w:themeColor="text1"/>
                <w:sz w:val="16"/>
                <w:szCs w:val="16"/>
                <w:lang w:val="en-US"/>
              </w:rPr>
              <w:t>are not provided</w:t>
            </w:r>
            <w:proofErr w:type="gramEnd"/>
            <w:r w:rsidRPr="00206E0A">
              <w:rPr>
                <w:rFonts w:ascii="Axia" w:eastAsia="Calibri" w:hAnsi="Axia" w:cs="Calibri"/>
                <w:color w:val="000000" w:themeColor="text1"/>
                <w:sz w:val="16"/>
                <w:szCs w:val="16"/>
                <w:lang w:val="en-US"/>
              </w:rPr>
              <w:t xml:space="preserve"> in the Request of Services Form may only be included in the Services, in case SUNUM agrees and approves the conditions of such requests including the conditions for fee and duration.</w:t>
            </w:r>
          </w:p>
          <w:p w14:paraId="394D11CF" w14:textId="77777777" w:rsidR="007A4654" w:rsidRPr="00206E0A" w:rsidRDefault="007A4654" w:rsidP="007A4654">
            <w:pPr>
              <w:pStyle w:val="ListParagraph"/>
              <w:widowControl w:val="0"/>
              <w:numPr>
                <w:ilvl w:val="0"/>
                <w:numId w:val="6"/>
              </w:numPr>
              <w:suppressAutoHyphens/>
              <w:spacing w:after="0" w:line="276" w:lineRule="auto"/>
              <w:ind w:right="115"/>
              <w:rPr>
                <w:rFonts w:ascii="Axia" w:eastAsia="Calibri" w:hAnsi="Axia" w:cs="Calibri"/>
                <w:color w:val="000000" w:themeColor="text1"/>
                <w:sz w:val="16"/>
                <w:szCs w:val="16"/>
                <w:lang w:val="en-US"/>
              </w:rPr>
            </w:pPr>
            <w:r w:rsidRPr="00206E0A">
              <w:rPr>
                <w:rFonts w:ascii="Axia" w:eastAsia="Calibri" w:hAnsi="Axia" w:cs="Calibri"/>
                <w:color w:val="000000" w:themeColor="text1"/>
                <w:sz w:val="16"/>
                <w:szCs w:val="16"/>
                <w:lang w:val="en-US"/>
              </w:rPr>
              <w:t xml:space="preserve">The terms and conditions regarding requests, fees, sample acceptance and payment terms of the </w:t>
            </w:r>
            <w:proofErr w:type="gramStart"/>
            <w:r w:rsidRPr="00206E0A">
              <w:rPr>
                <w:rFonts w:ascii="Axia" w:eastAsia="Calibri" w:hAnsi="Axia" w:cs="Calibri"/>
                <w:color w:val="000000" w:themeColor="text1"/>
                <w:sz w:val="16"/>
                <w:szCs w:val="16"/>
                <w:lang w:val="en-US"/>
              </w:rPr>
              <w:t>Services which may be included in the Request of Services</w:t>
            </w:r>
            <w:proofErr w:type="gramEnd"/>
            <w:r w:rsidRPr="00206E0A">
              <w:rPr>
                <w:rFonts w:ascii="Axia" w:eastAsia="Calibri" w:hAnsi="Axia" w:cs="Calibri"/>
                <w:color w:val="000000" w:themeColor="text1"/>
                <w:sz w:val="16"/>
                <w:szCs w:val="16"/>
                <w:lang w:val="en-US"/>
              </w:rPr>
              <w:t xml:space="preserve"> are published in detail on the website (“sunum.sabanci.edu.tr”).</w:t>
            </w:r>
          </w:p>
          <w:p w14:paraId="5CB10285" w14:textId="77777777" w:rsidR="007A4654" w:rsidRPr="00206E0A" w:rsidRDefault="007A4654" w:rsidP="007A4654">
            <w:pPr>
              <w:pStyle w:val="ListParagraph"/>
              <w:widowControl w:val="0"/>
              <w:numPr>
                <w:ilvl w:val="0"/>
                <w:numId w:val="6"/>
              </w:numPr>
              <w:suppressAutoHyphens/>
              <w:spacing w:after="0" w:line="276" w:lineRule="auto"/>
              <w:ind w:right="115"/>
              <w:rPr>
                <w:rFonts w:ascii="Axia" w:eastAsia="Calibri" w:hAnsi="Axia" w:cs="Calibri"/>
                <w:color w:val="000000" w:themeColor="text1"/>
                <w:sz w:val="16"/>
                <w:szCs w:val="16"/>
                <w:lang w:val="en-US"/>
              </w:rPr>
            </w:pPr>
            <w:r w:rsidRPr="00206E0A">
              <w:rPr>
                <w:rFonts w:ascii="Axia" w:eastAsia="Calibri" w:hAnsi="Axia" w:cs="Calibri"/>
                <w:color w:val="000000" w:themeColor="text1"/>
                <w:sz w:val="16"/>
                <w:szCs w:val="16"/>
                <w:lang w:val="en-US"/>
              </w:rPr>
              <w:t xml:space="preserve">The declared time to delivery of the services is estimated, thus SUNUM shall not be responsible for any delays due to any </w:t>
            </w:r>
            <w:proofErr w:type="gramStart"/>
            <w:r w:rsidRPr="00206E0A">
              <w:rPr>
                <w:rFonts w:ascii="Axia" w:eastAsia="Calibri" w:hAnsi="Axia" w:cs="Calibri"/>
                <w:color w:val="000000" w:themeColor="text1"/>
                <w:sz w:val="16"/>
                <w:szCs w:val="16"/>
                <w:lang w:val="en-US"/>
              </w:rPr>
              <w:t>reasons which</w:t>
            </w:r>
            <w:proofErr w:type="gramEnd"/>
            <w:r w:rsidRPr="00206E0A">
              <w:rPr>
                <w:rFonts w:ascii="Axia" w:eastAsia="Calibri" w:hAnsi="Axia" w:cs="Calibri"/>
                <w:color w:val="000000" w:themeColor="text1"/>
                <w:sz w:val="16"/>
                <w:szCs w:val="16"/>
                <w:lang w:val="en-US"/>
              </w:rPr>
              <w:t xml:space="preserve"> are not attributable to SUNUM. In case of any amendment regarding the agreed conditions, the Customer </w:t>
            </w:r>
            <w:proofErr w:type="gramStart"/>
            <w:r w:rsidRPr="00206E0A">
              <w:rPr>
                <w:rFonts w:ascii="Axia" w:eastAsia="Calibri" w:hAnsi="Axia" w:cs="Calibri"/>
                <w:color w:val="000000" w:themeColor="text1"/>
                <w:sz w:val="16"/>
                <w:szCs w:val="16"/>
                <w:lang w:val="en-US"/>
              </w:rPr>
              <w:t>shall be informed</w:t>
            </w:r>
            <w:proofErr w:type="gramEnd"/>
            <w:r w:rsidRPr="00206E0A">
              <w:rPr>
                <w:rFonts w:ascii="Axia" w:eastAsia="Calibri" w:hAnsi="Axia" w:cs="Calibri"/>
                <w:color w:val="000000" w:themeColor="text1"/>
                <w:sz w:val="16"/>
                <w:szCs w:val="16"/>
                <w:lang w:val="en-US"/>
              </w:rPr>
              <w:t xml:space="preserve"> verbally or in writing.</w:t>
            </w:r>
          </w:p>
          <w:p w14:paraId="0DBA9DBC" w14:textId="77777777" w:rsidR="007A4654" w:rsidRPr="00206E0A" w:rsidRDefault="007A4654" w:rsidP="007A4654">
            <w:pPr>
              <w:pStyle w:val="ListParagraph"/>
              <w:widowControl w:val="0"/>
              <w:numPr>
                <w:ilvl w:val="0"/>
                <w:numId w:val="6"/>
              </w:numPr>
              <w:suppressAutoHyphens/>
              <w:spacing w:after="0" w:line="276" w:lineRule="auto"/>
              <w:ind w:right="115"/>
              <w:rPr>
                <w:rFonts w:ascii="Axia" w:eastAsia="Calibri" w:hAnsi="Axia" w:cs="Calibri"/>
                <w:color w:val="000000" w:themeColor="text1"/>
                <w:sz w:val="16"/>
                <w:szCs w:val="16"/>
                <w:lang w:val="en-US"/>
              </w:rPr>
            </w:pPr>
            <w:r w:rsidRPr="00206E0A">
              <w:rPr>
                <w:rFonts w:ascii="Axia" w:eastAsia="Calibri" w:hAnsi="Axia" w:cs="Calibri"/>
                <w:color w:val="000000" w:themeColor="text1"/>
                <w:sz w:val="16"/>
                <w:szCs w:val="16"/>
                <w:lang w:val="en-US"/>
              </w:rPr>
              <w:t xml:space="preserve">The Customer undertakes to be ready on the appointment date in the specified laboratory, and in case the Customer fails to comply with this obligation due to force majeure events, it shall inform SUNUM at least one day prior to the scheduled appointment day. In cases where the Customer fails to inform SUNUM as required herein, the Customer shall pay the related fee of the requested Services. The Customer shall inform SUNUM 5(five) days prior to the commencement day of the Services in writing regarding its personnel, representative or any other third person working for the Customer’s behalf  in SUNUM’s facilities during the Services. Only those persons who are approved by SUNUM shall be entitled to use SUNUM’s facilities </w:t>
            </w:r>
            <w:proofErr w:type="gramStart"/>
            <w:r w:rsidRPr="00206E0A">
              <w:rPr>
                <w:rFonts w:ascii="Axia" w:eastAsia="Calibri" w:hAnsi="Axia" w:cs="Calibri"/>
                <w:color w:val="000000" w:themeColor="text1"/>
                <w:sz w:val="16"/>
                <w:szCs w:val="16"/>
                <w:lang w:val="en-US"/>
              </w:rPr>
              <w:t>provided that</w:t>
            </w:r>
            <w:proofErr w:type="gramEnd"/>
            <w:r w:rsidRPr="00206E0A">
              <w:rPr>
                <w:rFonts w:ascii="Axia" w:eastAsia="Calibri" w:hAnsi="Axia" w:cs="Calibri"/>
                <w:color w:val="000000" w:themeColor="text1"/>
                <w:sz w:val="16"/>
                <w:szCs w:val="16"/>
                <w:lang w:val="en-US"/>
              </w:rPr>
              <w:t xml:space="preserve"> they comply with any of SUNUM’s policies including on environment, security and privacy. The Customer shall be the sole responsible for any loss or damages incurred on SUNUM, SUNUM’s personnel or any third person due to the actions or non-actions of its personnel, representative or any third person working for the Customer’s behalf.</w:t>
            </w:r>
          </w:p>
          <w:p w14:paraId="4B41DA9C" w14:textId="77777777" w:rsidR="007A4654" w:rsidRPr="00206E0A" w:rsidRDefault="007A4654" w:rsidP="007A4654">
            <w:pPr>
              <w:pStyle w:val="ListParagraph"/>
              <w:widowControl w:val="0"/>
              <w:numPr>
                <w:ilvl w:val="0"/>
                <w:numId w:val="6"/>
              </w:numPr>
              <w:suppressAutoHyphens/>
              <w:spacing w:after="0" w:line="276" w:lineRule="auto"/>
              <w:ind w:right="115"/>
              <w:rPr>
                <w:rFonts w:ascii="Axia" w:eastAsia="Calibri" w:hAnsi="Axia" w:cs="Calibri"/>
                <w:color w:val="000000" w:themeColor="text1"/>
                <w:sz w:val="16"/>
                <w:szCs w:val="16"/>
                <w:lang w:val="en-US"/>
              </w:rPr>
            </w:pPr>
            <w:r w:rsidRPr="00206E0A">
              <w:rPr>
                <w:rFonts w:ascii="Axia" w:eastAsia="Calibri" w:hAnsi="Axia" w:cs="Calibri"/>
                <w:color w:val="000000" w:themeColor="text1"/>
                <w:sz w:val="16"/>
                <w:szCs w:val="16"/>
                <w:lang w:val="en-US"/>
              </w:rPr>
              <w:t xml:space="preserve">The samples </w:t>
            </w:r>
            <w:proofErr w:type="gramStart"/>
            <w:r w:rsidRPr="00206E0A">
              <w:rPr>
                <w:rFonts w:ascii="Axia" w:eastAsia="Calibri" w:hAnsi="Axia" w:cs="Calibri"/>
                <w:color w:val="000000" w:themeColor="text1"/>
                <w:sz w:val="16"/>
                <w:szCs w:val="16"/>
                <w:lang w:val="en-US"/>
              </w:rPr>
              <w:t>requested to be returned</w:t>
            </w:r>
            <w:proofErr w:type="gramEnd"/>
            <w:r w:rsidRPr="00206E0A">
              <w:rPr>
                <w:rFonts w:ascii="Axia" w:eastAsia="Calibri" w:hAnsi="Axia" w:cs="Calibri"/>
                <w:color w:val="000000" w:themeColor="text1"/>
                <w:sz w:val="16"/>
                <w:szCs w:val="16"/>
                <w:lang w:val="en-US"/>
              </w:rPr>
              <w:t xml:space="preserve"> by the Customer shall be returned with the report of request of Services. In case these samples are not received by the Customer within 15(fifteen) days as of notification of return, they shall be sent to disposal. Unless otherwise notified by the Customer, following the satisfaction of the request of Services, the samples may be stored for one month under proper care if possible. Following this </w:t>
            </w:r>
            <w:proofErr w:type="gramStart"/>
            <w:r w:rsidRPr="00206E0A">
              <w:rPr>
                <w:rFonts w:ascii="Axia" w:eastAsia="Calibri" w:hAnsi="Axia" w:cs="Calibri"/>
                <w:color w:val="000000" w:themeColor="text1"/>
                <w:sz w:val="16"/>
                <w:szCs w:val="16"/>
                <w:lang w:val="en-US"/>
              </w:rPr>
              <w:t>one month</w:t>
            </w:r>
            <w:proofErr w:type="gramEnd"/>
            <w:r w:rsidRPr="00206E0A">
              <w:rPr>
                <w:rFonts w:ascii="Axia" w:eastAsia="Calibri" w:hAnsi="Axia" w:cs="Calibri"/>
                <w:color w:val="000000" w:themeColor="text1"/>
                <w:sz w:val="16"/>
                <w:szCs w:val="16"/>
                <w:lang w:val="en-US"/>
              </w:rPr>
              <w:t xml:space="preserve"> period, the samples shall be sent to disposal. The Customer shall exclusively bear any costs related or arising out of delivery or transport. Unless the receipt of payment regarding the Service fee </w:t>
            </w:r>
            <w:proofErr w:type="gramStart"/>
            <w:r w:rsidRPr="00206E0A">
              <w:rPr>
                <w:rFonts w:ascii="Axia" w:eastAsia="Calibri" w:hAnsi="Axia" w:cs="Calibri"/>
                <w:color w:val="000000" w:themeColor="text1"/>
                <w:sz w:val="16"/>
                <w:szCs w:val="16"/>
                <w:lang w:val="en-US"/>
              </w:rPr>
              <w:t>is provided</w:t>
            </w:r>
            <w:proofErr w:type="gramEnd"/>
            <w:r w:rsidRPr="00206E0A">
              <w:rPr>
                <w:rFonts w:ascii="Axia" w:eastAsia="Calibri" w:hAnsi="Axia" w:cs="Calibri"/>
                <w:color w:val="000000" w:themeColor="text1"/>
                <w:sz w:val="16"/>
                <w:szCs w:val="16"/>
                <w:lang w:val="en-US"/>
              </w:rPr>
              <w:t xml:space="preserve"> to SUNUM, SUNUM shall be not liable to provide any report.</w:t>
            </w:r>
          </w:p>
          <w:p w14:paraId="386C7E0B" w14:textId="77777777" w:rsidR="007A4654" w:rsidRPr="00206E0A" w:rsidRDefault="007A4654" w:rsidP="007A4654">
            <w:pPr>
              <w:pStyle w:val="ListParagraph"/>
              <w:widowControl w:val="0"/>
              <w:numPr>
                <w:ilvl w:val="0"/>
                <w:numId w:val="6"/>
              </w:numPr>
              <w:suppressAutoHyphens/>
              <w:spacing w:after="0" w:line="276" w:lineRule="auto"/>
              <w:ind w:right="115"/>
              <w:rPr>
                <w:rFonts w:ascii="Axia" w:eastAsia="Calibri" w:hAnsi="Axia" w:cs="Calibri"/>
                <w:color w:val="000000" w:themeColor="text1"/>
                <w:sz w:val="16"/>
                <w:szCs w:val="16"/>
                <w:lang w:val="en-US"/>
              </w:rPr>
            </w:pPr>
            <w:r w:rsidRPr="00206E0A">
              <w:rPr>
                <w:rFonts w:ascii="Axia" w:eastAsia="Calibri" w:hAnsi="Axia" w:cs="Calibri"/>
                <w:color w:val="000000" w:themeColor="text1"/>
                <w:sz w:val="16"/>
                <w:szCs w:val="16"/>
                <w:lang w:val="en-US"/>
              </w:rPr>
              <w:t xml:space="preserve">In case the result of Service </w:t>
            </w:r>
            <w:proofErr w:type="gramStart"/>
            <w:r w:rsidRPr="00206E0A">
              <w:rPr>
                <w:rFonts w:ascii="Axia" w:eastAsia="Calibri" w:hAnsi="Axia" w:cs="Calibri"/>
                <w:color w:val="000000" w:themeColor="text1"/>
                <w:sz w:val="16"/>
                <w:szCs w:val="16"/>
                <w:lang w:val="en-US"/>
              </w:rPr>
              <w:t>is used</w:t>
            </w:r>
            <w:proofErr w:type="gramEnd"/>
            <w:r w:rsidRPr="00206E0A">
              <w:rPr>
                <w:rFonts w:ascii="Axia" w:eastAsia="Calibri" w:hAnsi="Axia" w:cs="Calibri"/>
                <w:color w:val="000000" w:themeColor="text1"/>
                <w:sz w:val="16"/>
                <w:szCs w:val="16"/>
                <w:lang w:val="en-US"/>
              </w:rPr>
              <w:t xml:space="preserve"> in a scientific publication, the publication shall quote SUNUM as the place of the Services where the Services are performed. In case the Customer fails to comply with its obligation stated in the provision 9, it agrees and undertakes that it shall pay TRY500, 000.00 to SUNUM as a penalty.</w:t>
            </w:r>
          </w:p>
          <w:p w14:paraId="352C5100" w14:textId="77777777" w:rsidR="007A4654" w:rsidRPr="00206E0A" w:rsidRDefault="007A4654" w:rsidP="007A4654">
            <w:pPr>
              <w:pStyle w:val="ListParagraph"/>
              <w:widowControl w:val="0"/>
              <w:numPr>
                <w:ilvl w:val="0"/>
                <w:numId w:val="6"/>
              </w:numPr>
              <w:suppressAutoHyphens/>
              <w:spacing w:after="0" w:line="276" w:lineRule="auto"/>
              <w:ind w:right="115"/>
              <w:rPr>
                <w:rFonts w:ascii="Axia" w:eastAsia="Calibri" w:hAnsi="Axia" w:cs="Calibri"/>
                <w:color w:val="000000" w:themeColor="text1"/>
                <w:sz w:val="16"/>
                <w:szCs w:val="16"/>
                <w:lang w:val="en-US"/>
              </w:rPr>
            </w:pPr>
            <w:r w:rsidRPr="00206E0A">
              <w:rPr>
                <w:rFonts w:ascii="Axia" w:eastAsia="Calibri" w:hAnsi="Axia" w:cs="Calibri"/>
                <w:color w:val="000000" w:themeColor="text1"/>
                <w:sz w:val="16"/>
                <w:szCs w:val="16"/>
                <w:lang w:val="en-US"/>
              </w:rPr>
              <w:t xml:space="preserve">The Customer agrees and undertakes that the results of Services are in accordance with the related request of the Services, and such results </w:t>
            </w:r>
            <w:proofErr w:type="gramStart"/>
            <w:r w:rsidRPr="00206E0A">
              <w:rPr>
                <w:rFonts w:ascii="Axia" w:eastAsia="Calibri" w:hAnsi="Axia" w:cs="Calibri"/>
                <w:color w:val="000000" w:themeColor="text1"/>
                <w:sz w:val="16"/>
                <w:szCs w:val="16"/>
                <w:lang w:val="en-US"/>
              </w:rPr>
              <w:t>shall not be used</w:t>
            </w:r>
            <w:proofErr w:type="gramEnd"/>
            <w:r w:rsidRPr="00206E0A">
              <w:rPr>
                <w:rFonts w:ascii="Axia" w:eastAsia="Calibri" w:hAnsi="Axia" w:cs="Calibri"/>
                <w:color w:val="000000" w:themeColor="text1"/>
                <w:sz w:val="16"/>
                <w:szCs w:val="16"/>
                <w:lang w:val="en-US"/>
              </w:rPr>
              <w:t xml:space="preserve"> for any commercial purposes. The Customer shall not use the results of Services including SUNUM 's brand, materials or all kinds of visual, audio, digital materials, devices (including any images of SUNUM’ facilities or its employees) without SUNUM’s written consent.</w:t>
            </w:r>
          </w:p>
          <w:p w14:paraId="002C4126" w14:textId="77777777" w:rsidR="007A4654" w:rsidRPr="00206E0A" w:rsidRDefault="007A4654" w:rsidP="007A4654">
            <w:pPr>
              <w:pStyle w:val="ListParagraph"/>
              <w:widowControl w:val="0"/>
              <w:numPr>
                <w:ilvl w:val="0"/>
                <w:numId w:val="6"/>
              </w:numPr>
              <w:suppressAutoHyphens/>
              <w:spacing w:after="0" w:line="276" w:lineRule="auto"/>
              <w:ind w:right="115"/>
              <w:rPr>
                <w:rFonts w:ascii="Axia" w:eastAsia="Calibri" w:hAnsi="Axia" w:cs="Calibri"/>
                <w:color w:val="000000" w:themeColor="text1"/>
                <w:sz w:val="16"/>
                <w:szCs w:val="16"/>
                <w:lang w:val="en-US"/>
              </w:rPr>
            </w:pPr>
            <w:proofErr w:type="gramStart"/>
            <w:r w:rsidRPr="00206E0A">
              <w:rPr>
                <w:rFonts w:ascii="Axia" w:eastAsia="Calibri" w:hAnsi="Axia" w:cs="Calibri"/>
                <w:color w:val="000000" w:themeColor="text1"/>
                <w:sz w:val="16"/>
                <w:szCs w:val="16"/>
                <w:lang w:val="en-US"/>
              </w:rPr>
              <w:t>A report shall be drafted by Technical Expert following each request of Service</w:t>
            </w:r>
            <w:proofErr w:type="gramEnd"/>
            <w:r w:rsidRPr="00206E0A">
              <w:rPr>
                <w:rFonts w:ascii="Axia" w:eastAsia="Calibri" w:hAnsi="Axia" w:cs="Calibri"/>
                <w:color w:val="000000" w:themeColor="text1"/>
                <w:sz w:val="16"/>
                <w:szCs w:val="16"/>
                <w:lang w:val="en-US"/>
              </w:rPr>
              <w:t xml:space="preserve">. SUNUM’s related authorized persons shall deliver this report to the Customer through a formal letter. In this formal letter, the remote access link for the results of the report </w:t>
            </w:r>
            <w:proofErr w:type="gramStart"/>
            <w:r w:rsidRPr="00206E0A">
              <w:rPr>
                <w:rFonts w:ascii="Axia" w:eastAsia="Calibri" w:hAnsi="Axia" w:cs="Calibri"/>
                <w:color w:val="000000" w:themeColor="text1"/>
                <w:sz w:val="16"/>
                <w:szCs w:val="16"/>
                <w:lang w:val="en-US"/>
              </w:rPr>
              <w:t>shall be provided</w:t>
            </w:r>
            <w:proofErr w:type="gramEnd"/>
            <w:r w:rsidRPr="00206E0A">
              <w:rPr>
                <w:rFonts w:ascii="Axia" w:eastAsia="Calibri" w:hAnsi="Axia" w:cs="Calibri"/>
                <w:color w:val="000000" w:themeColor="text1"/>
                <w:sz w:val="16"/>
                <w:szCs w:val="16"/>
                <w:lang w:val="en-US"/>
              </w:rPr>
              <w:t xml:space="preserve"> to the Customer. In doing so, the Customer shall be able to access the results of the report for 15(fifteen) days following the delivery of the access link. Any addition or amendment to the format of the results shall be subject to additional fees. The Customer shall be entitled to object the results of the report within 15(fifteen) days as of the delivery of the results. Any objection exceeding this 15(fifteen) days period shall be deemed invalid. Upon the objection by the Customer to the results, SUNUM shall conduct re-testing operations for the results. Following such testing, in case the tested results </w:t>
            </w:r>
            <w:proofErr w:type="gramStart"/>
            <w:r w:rsidRPr="00206E0A">
              <w:rPr>
                <w:rFonts w:ascii="Axia" w:eastAsia="Calibri" w:hAnsi="Axia" w:cs="Calibri"/>
                <w:color w:val="000000" w:themeColor="text1"/>
                <w:sz w:val="16"/>
                <w:szCs w:val="16"/>
                <w:lang w:val="en-US"/>
              </w:rPr>
              <w:t>are found</w:t>
            </w:r>
            <w:proofErr w:type="gramEnd"/>
            <w:r w:rsidRPr="00206E0A">
              <w:rPr>
                <w:rFonts w:ascii="Axia" w:eastAsia="Calibri" w:hAnsi="Axia" w:cs="Calibri"/>
                <w:color w:val="000000" w:themeColor="text1"/>
                <w:sz w:val="16"/>
                <w:szCs w:val="16"/>
                <w:lang w:val="en-US"/>
              </w:rPr>
              <w:t xml:space="preserve"> same by SUNUM, the total fee for the Services shall be charged from the Customer. In case SUNUM’s fault </w:t>
            </w:r>
            <w:proofErr w:type="gramStart"/>
            <w:r w:rsidRPr="00206E0A">
              <w:rPr>
                <w:rFonts w:ascii="Axia" w:eastAsia="Calibri" w:hAnsi="Axia" w:cs="Calibri"/>
                <w:color w:val="000000" w:themeColor="text1"/>
                <w:sz w:val="16"/>
                <w:szCs w:val="16"/>
                <w:lang w:val="en-US"/>
              </w:rPr>
              <w:t>is not proven</w:t>
            </w:r>
            <w:proofErr w:type="gramEnd"/>
            <w:r w:rsidRPr="00206E0A">
              <w:rPr>
                <w:rFonts w:ascii="Axia" w:eastAsia="Calibri" w:hAnsi="Axia" w:cs="Calibri"/>
                <w:color w:val="000000" w:themeColor="text1"/>
                <w:sz w:val="16"/>
                <w:szCs w:val="16"/>
                <w:lang w:val="en-US"/>
              </w:rPr>
              <w:t>, SUNUM shall be entitled to claim the costs for additional testing operations from the Customer.</w:t>
            </w:r>
          </w:p>
          <w:p w14:paraId="27619A9D" w14:textId="50B1075B" w:rsidR="007A4654" w:rsidRPr="00206E0A" w:rsidRDefault="007A4654" w:rsidP="007A4654">
            <w:pPr>
              <w:pStyle w:val="ListParagraph"/>
              <w:widowControl w:val="0"/>
              <w:numPr>
                <w:ilvl w:val="0"/>
                <w:numId w:val="6"/>
              </w:numPr>
              <w:suppressAutoHyphens/>
              <w:spacing w:after="0" w:line="276" w:lineRule="auto"/>
              <w:ind w:right="115"/>
              <w:rPr>
                <w:rFonts w:ascii="Axia" w:eastAsia="Calibri" w:hAnsi="Axia" w:cs="Calibri"/>
                <w:color w:val="000000" w:themeColor="text1"/>
                <w:sz w:val="16"/>
                <w:szCs w:val="16"/>
                <w:lang w:val="en-US"/>
              </w:rPr>
            </w:pPr>
            <w:r w:rsidRPr="00206E0A">
              <w:rPr>
                <w:rFonts w:ascii="Axia" w:eastAsia="Calibri" w:hAnsi="Axia" w:cs="Calibri"/>
                <w:color w:val="000000" w:themeColor="text1"/>
                <w:sz w:val="16"/>
                <w:szCs w:val="16"/>
                <w:lang w:val="en-US"/>
              </w:rPr>
              <w:t>SUNUM does not know or monitor the content, duration or any information related to requested Services for the projects conducted with respect to SANTEZ, KOSGEN, BAP, AB, and TUBİTAK etc... The Customer shall be the sole responsible for any liability arising out of any incompliance with the projects specified in the Request of Service form or in the payment documents. The Customer’s contractual or legal liabilities or its similar undertakings to any third party shall not constitute or be construed as any undertaking or liability for SUNUM in any case.</w:t>
            </w:r>
          </w:p>
        </w:tc>
      </w:tr>
      <w:tr w:rsidR="00D5256E" w:rsidRPr="007A4654" w14:paraId="16BCD1CA" w14:textId="77777777" w:rsidTr="00DF01CA">
        <w:trPr>
          <w:trHeight w:val="1763"/>
        </w:trPr>
        <w:tc>
          <w:tcPr>
            <w:tcW w:w="10774" w:type="dxa"/>
            <w:gridSpan w:val="2"/>
            <w:tcBorders>
              <w:top w:val="single" w:sz="4" w:space="0" w:color="auto"/>
              <w:left w:val="single" w:sz="4" w:space="0" w:color="auto"/>
              <w:bottom w:val="single" w:sz="4" w:space="0" w:color="auto"/>
              <w:right w:val="single" w:sz="4" w:space="0" w:color="auto"/>
            </w:tcBorders>
          </w:tcPr>
          <w:p w14:paraId="3A0E849F" w14:textId="2FBF1A55" w:rsidR="007A4654" w:rsidRPr="007A4654" w:rsidRDefault="007A4654" w:rsidP="007A4654">
            <w:pPr>
              <w:widowControl w:val="0"/>
              <w:suppressAutoHyphens/>
              <w:spacing w:before="40" w:after="40" w:line="240" w:lineRule="auto"/>
              <w:ind w:left="187" w:right="121"/>
              <w:jc w:val="both"/>
              <w:rPr>
                <w:rFonts w:ascii="Axia" w:eastAsia="Bitstream Vera Sans" w:hAnsi="Axia" w:cs="Calibri"/>
                <w:sz w:val="20"/>
                <w:szCs w:val="20"/>
              </w:rPr>
            </w:pPr>
            <w:r w:rsidRPr="007A4654">
              <w:rPr>
                <w:rFonts w:ascii="Axia" w:eastAsia="Bitstream Vera Sans" w:hAnsi="Axia" w:cs="Calibri"/>
                <w:sz w:val="20"/>
                <w:szCs w:val="20"/>
              </w:rPr>
              <w:lastRenderedPageBreak/>
              <w:t xml:space="preserve">I </w:t>
            </w:r>
            <w:proofErr w:type="spellStart"/>
            <w:r w:rsidRPr="007A4654">
              <w:rPr>
                <w:rFonts w:ascii="Axia" w:eastAsia="Bitstream Vera Sans" w:hAnsi="Axia" w:cs="Calibri"/>
                <w:sz w:val="20"/>
                <w:szCs w:val="20"/>
              </w:rPr>
              <w:t>hereby</w:t>
            </w:r>
            <w:proofErr w:type="spellEnd"/>
            <w:r w:rsidRPr="007A4654">
              <w:rPr>
                <w:rFonts w:ascii="Axia" w:eastAsia="Bitstream Vera Sans" w:hAnsi="Axia" w:cs="Calibri"/>
                <w:sz w:val="20"/>
                <w:szCs w:val="20"/>
              </w:rPr>
              <w:t xml:space="preserve"> </w:t>
            </w:r>
            <w:proofErr w:type="spellStart"/>
            <w:r w:rsidRPr="007A4654">
              <w:rPr>
                <w:rFonts w:ascii="Axia" w:eastAsia="Bitstream Vera Sans" w:hAnsi="Axia" w:cs="Calibri"/>
                <w:sz w:val="20"/>
                <w:szCs w:val="20"/>
              </w:rPr>
              <w:t>agree</w:t>
            </w:r>
            <w:proofErr w:type="spellEnd"/>
            <w:r w:rsidRPr="007A4654">
              <w:rPr>
                <w:rFonts w:ascii="Axia" w:eastAsia="Bitstream Vera Sans" w:hAnsi="Axia" w:cs="Calibri"/>
                <w:sz w:val="20"/>
                <w:szCs w:val="20"/>
              </w:rPr>
              <w:t xml:space="preserve"> </w:t>
            </w:r>
            <w:proofErr w:type="spellStart"/>
            <w:r w:rsidRPr="007A4654">
              <w:rPr>
                <w:rFonts w:ascii="Axia" w:eastAsia="Bitstream Vera Sans" w:hAnsi="Axia" w:cs="Calibri"/>
                <w:sz w:val="20"/>
                <w:szCs w:val="20"/>
              </w:rPr>
              <w:t>and</w:t>
            </w:r>
            <w:proofErr w:type="spellEnd"/>
            <w:r w:rsidRPr="007A4654">
              <w:rPr>
                <w:rFonts w:ascii="Axia" w:eastAsia="Bitstream Vera Sans" w:hAnsi="Axia" w:cs="Calibri"/>
                <w:sz w:val="20"/>
                <w:szCs w:val="20"/>
              </w:rPr>
              <w:t xml:space="preserve"> </w:t>
            </w:r>
            <w:proofErr w:type="spellStart"/>
            <w:r w:rsidRPr="007A4654">
              <w:rPr>
                <w:rFonts w:ascii="Axia" w:eastAsia="Bitstream Vera Sans" w:hAnsi="Axia" w:cs="Calibri"/>
                <w:sz w:val="20"/>
                <w:szCs w:val="20"/>
              </w:rPr>
              <w:t>declare</w:t>
            </w:r>
            <w:proofErr w:type="spellEnd"/>
            <w:r w:rsidRPr="007A4654">
              <w:rPr>
                <w:rFonts w:ascii="Axia" w:eastAsia="Bitstream Vera Sans" w:hAnsi="Axia" w:cs="Calibri"/>
                <w:sz w:val="20"/>
                <w:szCs w:val="20"/>
              </w:rPr>
              <w:t xml:space="preserve"> </w:t>
            </w:r>
            <w:proofErr w:type="spellStart"/>
            <w:r w:rsidRPr="007A4654">
              <w:rPr>
                <w:rFonts w:ascii="Axia" w:eastAsia="Bitstream Vera Sans" w:hAnsi="Axia" w:cs="Calibri"/>
                <w:sz w:val="20"/>
                <w:szCs w:val="20"/>
              </w:rPr>
              <w:t>that</w:t>
            </w:r>
            <w:proofErr w:type="spellEnd"/>
            <w:r w:rsidRPr="007A4654">
              <w:rPr>
                <w:rFonts w:ascii="Axia" w:eastAsia="Bitstream Vera Sans" w:hAnsi="Axia" w:cs="Calibri"/>
                <w:sz w:val="20"/>
                <w:szCs w:val="20"/>
              </w:rPr>
              <w:t xml:space="preserve"> I </w:t>
            </w:r>
            <w:proofErr w:type="spellStart"/>
            <w:r w:rsidRPr="007A4654">
              <w:rPr>
                <w:rFonts w:ascii="Axia" w:eastAsia="Bitstream Vera Sans" w:hAnsi="Axia" w:cs="Calibri"/>
                <w:sz w:val="20"/>
                <w:szCs w:val="20"/>
              </w:rPr>
              <w:t>agree</w:t>
            </w:r>
            <w:proofErr w:type="spellEnd"/>
            <w:r w:rsidRPr="007A4654">
              <w:rPr>
                <w:rFonts w:ascii="Axia" w:eastAsia="Bitstream Vera Sans" w:hAnsi="Axia" w:cs="Calibri"/>
                <w:sz w:val="20"/>
                <w:szCs w:val="20"/>
              </w:rPr>
              <w:t xml:space="preserve"> </w:t>
            </w:r>
            <w:proofErr w:type="spellStart"/>
            <w:r w:rsidRPr="007A4654">
              <w:rPr>
                <w:rFonts w:ascii="Axia" w:eastAsia="Bitstream Vera Sans" w:hAnsi="Axia" w:cs="Calibri"/>
                <w:sz w:val="20"/>
                <w:szCs w:val="20"/>
              </w:rPr>
              <w:t>with</w:t>
            </w:r>
            <w:proofErr w:type="spellEnd"/>
            <w:r w:rsidRPr="007A4654">
              <w:rPr>
                <w:rFonts w:ascii="Axia" w:eastAsia="Bitstream Vera Sans" w:hAnsi="Axia" w:cs="Calibri"/>
                <w:sz w:val="20"/>
                <w:szCs w:val="20"/>
              </w:rPr>
              <w:t xml:space="preserve"> </w:t>
            </w:r>
            <w:proofErr w:type="spellStart"/>
            <w:r w:rsidRPr="007A4654">
              <w:rPr>
                <w:rFonts w:ascii="Axia" w:eastAsia="Bitstream Vera Sans" w:hAnsi="Axia" w:cs="Calibri"/>
                <w:sz w:val="20"/>
                <w:szCs w:val="20"/>
              </w:rPr>
              <w:t>the</w:t>
            </w:r>
            <w:proofErr w:type="spellEnd"/>
            <w:r w:rsidRPr="007A4654">
              <w:rPr>
                <w:rFonts w:ascii="Axia" w:eastAsia="Bitstream Vera Sans" w:hAnsi="Axia" w:cs="Calibri"/>
                <w:sz w:val="20"/>
                <w:szCs w:val="20"/>
              </w:rPr>
              <w:t xml:space="preserve"> </w:t>
            </w:r>
            <w:proofErr w:type="spellStart"/>
            <w:r w:rsidRPr="007A4654">
              <w:rPr>
                <w:rFonts w:ascii="Axia" w:eastAsia="Bitstream Vera Sans" w:hAnsi="Axia" w:cs="Calibri"/>
                <w:sz w:val="20"/>
                <w:szCs w:val="20"/>
              </w:rPr>
              <w:t>provisions</w:t>
            </w:r>
            <w:proofErr w:type="spellEnd"/>
            <w:r w:rsidRPr="007A4654">
              <w:rPr>
                <w:rFonts w:ascii="Axia" w:eastAsia="Bitstream Vera Sans" w:hAnsi="Axia" w:cs="Calibri"/>
                <w:sz w:val="20"/>
                <w:szCs w:val="20"/>
              </w:rPr>
              <w:t xml:space="preserve"> </w:t>
            </w:r>
            <w:proofErr w:type="spellStart"/>
            <w:r w:rsidRPr="007A4654">
              <w:rPr>
                <w:rFonts w:ascii="Axia" w:eastAsia="Bitstream Vera Sans" w:hAnsi="Axia" w:cs="Calibri"/>
                <w:sz w:val="20"/>
                <w:szCs w:val="20"/>
              </w:rPr>
              <w:t>stated</w:t>
            </w:r>
            <w:proofErr w:type="spellEnd"/>
            <w:r w:rsidRPr="007A4654">
              <w:rPr>
                <w:rFonts w:ascii="Axia" w:eastAsia="Bitstream Vera Sans" w:hAnsi="Axia" w:cs="Calibri"/>
                <w:sz w:val="20"/>
                <w:szCs w:val="20"/>
              </w:rPr>
              <w:t xml:space="preserve"> </w:t>
            </w:r>
            <w:proofErr w:type="spellStart"/>
            <w:r w:rsidRPr="007A4654">
              <w:rPr>
                <w:rFonts w:ascii="Axia" w:eastAsia="Bitstream Vera Sans" w:hAnsi="Axia" w:cs="Calibri"/>
                <w:sz w:val="20"/>
                <w:szCs w:val="20"/>
              </w:rPr>
              <w:t>hereinabove</w:t>
            </w:r>
            <w:proofErr w:type="spellEnd"/>
            <w:r w:rsidRPr="007A4654">
              <w:rPr>
                <w:rFonts w:ascii="Axia" w:eastAsia="Bitstream Vera Sans" w:hAnsi="Axia" w:cs="Calibri"/>
                <w:sz w:val="20"/>
                <w:szCs w:val="20"/>
              </w:rPr>
              <w:t xml:space="preserve">, </w:t>
            </w:r>
            <w:proofErr w:type="spellStart"/>
            <w:r w:rsidRPr="007A4654">
              <w:rPr>
                <w:rFonts w:ascii="Axia" w:eastAsia="Bitstream Vera Sans" w:hAnsi="Axia" w:cs="Calibri"/>
                <w:sz w:val="20"/>
                <w:szCs w:val="20"/>
              </w:rPr>
              <w:t>and</w:t>
            </w:r>
            <w:proofErr w:type="spellEnd"/>
            <w:r w:rsidRPr="007A4654">
              <w:rPr>
                <w:rFonts w:ascii="Axia" w:eastAsia="Bitstream Vera Sans" w:hAnsi="Axia" w:cs="Calibri"/>
                <w:sz w:val="20"/>
                <w:szCs w:val="20"/>
              </w:rPr>
              <w:t xml:space="preserve"> </w:t>
            </w:r>
            <w:proofErr w:type="spellStart"/>
            <w:r w:rsidRPr="007A4654">
              <w:rPr>
                <w:rFonts w:ascii="Axia" w:eastAsia="Bitstream Vera Sans" w:hAnsi="Axia" w:cs="Calibri"/>
                <w:sz w:val="20"/>
                <w:szCs w:val="20"/>
              </w:rPr>
              <w:t>any</w:t>
            </w:r>
            <w:proofErr w:type="spellEnd"/>
            <w:r w:rsidRPr="007A4654">
              <w:rPr>
                <w:rFonts w:ascii="Axia" w:eastAsia="Bitstream Vera Sans" w:hAnsi="Axia" w:cs="Calibri"/>
                <w:sz w:val="20"/>
                <w:szCs w:val="20"/>
              </w:rPr>
              <w:t xml:space="preserve"> </w:t>
            </w:r>
            <w:proofErr w:type="spellStart"/>
            <w:r w:rsidRPr="007A4654">
              <w:rPr>
                <w:rFonts w:ascii="Axia" w:eastAsia="Bitstream Vera Sans" w:hAnsi="Axia" w:cs="Calibri"/>
                <w:sz w:val="20"/>
                <w:szCs w:val="20"/>
              </w:rPr>
              <w:t>information</w:t>
            </w:r>
            <w:proofErr w:type="spellEnd"/>
            <w:r w:rsidRPr="007A4654">
              <w:rPr>
                <w:rFonts w:ascii="Axia" w:eastAsia="Bitstream Vera Sans" w:hAnsi="Axia" w:cs="Calibri"/>
                <w:sz w:val="20"/>
                <w:szCs w:val="20"/>
              </w:rPr>
              <w:t xml:space="preserve"> </w:t>
            </w:r>
            <w:proofErr w:type="spellStart"/>
            <w:r w:rsidRPr="007A4654">
              <w:rPr>
                <w:rFonts w:ascii="Axia" w:eastAsia="Bitstream Vera Sans" w:hAnsi="Axia" w:cs="Calibri"/>
                <w:sz w:val="20"/>
                <w:szCs w:val="20"/>
              </w:rPr>
              <w:t>provided</w:t>
            </w:r>
            <w:proofErr w:type="spellEnd"/>
            <w:r w:rsidRPr="007A4654">
              <w:rPr>
                <w:rFonts w:ascii="Axia" w:eastAsia="Bitstream Vera Sans" w:hAnsi="Axia" w:cs="Calibri"/>
                <w:sz w:val="20"/>
                <w:szCs w:val="20"/>
              </w:rPr>
              <w:t xml:space="preserve"> </w:t>
            </w:r>
            <w:proofErr w:type="spellStart"/>
            <w:r w:rsidRPr="007A4654">
              <w:rPr>
                <w:rFonts w:ascii="Axia" w:eastAsia="Bitstream Vera Sans" w:hAnsi="Axia" w:cs="Calibri"/>
                <w:sz w:val="20"/>
                <w:szCs w:val="20"/>
              </w:rPr>
              <w:t>herein</w:t>
            </w:r>
            <w:proofErr w:type="spellEnd"/>
            <w:r w:rsidRPr="007A4654">
              <w:rPr>
                <w:rFonts w:ascii="Axia" w:eastAsia="Bitstream Vera Sans" w:hAnsi="Axia" w:cs="Calibri"/>
                <w:sz w:val="20"/>
                <w:szCs w:val="20"/>
              </w:rPr>
              <w:t xml:space="preserve"> is </w:t>
            </w:r>
            <w:proofErr w:type="spellStart"/>
            <w:r w:rsidRPr="007A4654">
              <w:rPr>
                <w:rFonts w:ascii="Axia" w:eastAsia="Bitstream Vera Sans" w:hAnsi="Axia" w:cs="Calibri"/>
                <w:sz w:val="20"/>
                <w:szCs w:val="20"/>
              </w:rPr>
              <w:t>accurate</w:t>
            </w:r>
            <w:proofErr w:type="spellEnd"/>
            <w:r w:rsidRPr="007A4654">
              <w:rPr>
                <w:rFonts w:ascii="Axia" w:eastAsia="Bitstream Vera Sans" w:hAnsi="Axia" w:cs="Calibri"/>
                <w:sz w:val="20"/>
                <w:szCs w:val="20"/>
              </w:rPr>
              <w:t xml:space="preserve"> </w:t>
            </w:r>
            <w:proofErr w:type="spellStart"/>
            <w:r w:rsidRPr="007A4654">
              <w:rPr>
                <w:rFonts w:ascii="Axia" w:eastAsia="Bitstream Vera Sans" w:hAnsi="Axia" w:cs="Calibri"/>
                <w:sz w:val="20"/>
                <w:szCs w:val="20"/>
              </w:rPr>
              <w:t>and</w:t>
            </w:r>
            <w:proofErr w:type="spellEnd"/>
            <w:r w:rsidRPr="007A4654">
              <w:rPr>
                <w:rFonts w:ascii="Axia" w:eastAsia="Bitstream Vera Sans" w:hAnsi="Axia" w:cs="Calibri"/>
                <w:sz w:val="20"/>
                <w:szCs w:val="20"/>
              </w:rPr>
              <w:t xml:space="preserve"> </w:t>
            </w:r>
            <w:proofErr w:type="spellStart"/>
            <w:r w:rsidRPr="007A4654">
              <w:rPr>
                <w:rFonts w:ascii="Axia" w:eastAsia="Bitstream Vera Sans" w:hAnsi="Axia" w:cs="Calibri"/>
                <w:sz w:val="20"/>
                <w:szCs w:val="20"/>
              </w:rPr>
              <w:t>valid</w:t>
            </w:r>
            <w:proofErr w:type="spellEnd"/>
            <w:r w:rsidRPr="007A4654">
              <w:rPr>
                <w:rFonts w:ascii="Axia" w:eastAsia="Bitstream Vera Sans" w:hAnsi="Axia" w:cs="Calibri"/>
                <w:sz w:val="20"/>
                <w:szCs w:val="20"/>
              </w:rPr>
              <w:t>.</w:t>
            </w:r>
          </w:p>
          <w:p w14:paraId="5161F22A" w14:textId="77777777" w:rsidR="007A4654" w:rsidRPr="007A4654" w:rsidRDefault="007A4654" w:rsidP="007A4654">
            <w:pPr>
              <w:widowControl w:val="0"/>
              <w:suppressAutoHyphens/>
              <w:spacing w:before="40" w:after="40" w:line="240" w:lineRule="auto"/>
              <w:ind w:left="187" w:right="121"/>
              <w:jc w:val="both"/>
              <w:rPr>
                <w:rFonts w:ascii="Axia" w:eastAsia="Bitstream Vera Sans" w:hAnsi="Axia" w:cs="Calibri"/>
                <w:sz w:val="20"/>
                <w:szCs w:val="20"/>
              </w:rPr>
            </w:pPr>
          </w:p>
          <w:p w14:paraId="5A02A1AD" w14:textId="77777777" w:rsidR="007A4654" w:rsidRPr="007A4654" w:rsidRDefault="007A4654" w:rsidP="007A4654">
            <w:pPr>
              <w:widowControl w:val="0"/>
              <w:suppressAutoHyphens/>
              <w:spacing w:before="40" w:after="40" w:line="240" w:lineRule="auto"/>
              <w:ind w:left="187" w:right="121"/>
              <w:jc w:val="both"/>
              <w:rPr>
                <w:rFonts w:ascii="Axia" w:eastAsia="Bitstream Vera Sans" w:hAnsi="Axia" w:cs="Calibri"/>
                <w:b/>
                <w:sz w:val="20"/>
                <w:szCs w:val="20"/>
              </w:rPr>
            </w:pPr>
            <w:proofErr w:type="spellStart"/>
            <w:r w:rsidRPr="007A4654">
              <w:rPr>
                <w:rFonts w:ascii="Axia" w:eastAsia="Bitstream Vera Sans" w:hAnsi="Axia" w:cs="Calibri"/>
                <w:b/>
                <w:sz w:val="20"/>
                <w:szCs w:val="20"/>
              </w:rPr>
              <w:t>Authorised</w:t>
            </w:r>
            <w:proofErr w:type="spellEnd"/>
            <w:r w:rsidRPr="007A4654">
              <w:rPr>
                <w:rFonts w:ascii="Axia" w:eastAsia="Bitstream Vera Sans" w:hAnsi="Axia" w:cs="Calibri"/>
                <w:b/>
                <w:sz w:val="20"/>
                <w:szCs w:val="20"/>
              </w:rPr>
              <w:t xml:space="preserve"> </w:t>
            </w:r>
            <w:proofErr w:type="spellStart"/>
            <w:r w:rsidRPr="007A4654">
              <w:rPr>
                <w:rFonts w:ascii="Axia" w:eastAsia="Bitstream Vera Sans" w:hAnsi="Axia" w:cs="Calibri"/>
                <w:b/>
                <w:sz w:val="20"/>
                <w:szCs w:val="20"/>
              </w:rPr>
              <w:t>Person</w:t>
            </w:r>
            <w:proofErr w:type="spellEnd"/>
            <w:r w:rsidRPr="007A4654">
              <w:rPr>
                <w:rFonts w:ascii="Axia" w:eastAsia="Bitstream Vera Sans" w:hAnsi="Axia" w:cs="Calibri"/>
                <w:b/>
                <w:sz w:val="20"/>
                <w:szCs w:val="20"/>
              </w:rPr>
              <w:t xml:space="preserve"> of </w:t>
            </w:r>
            <w:proofErr w:type="spellStart"/>
            <w:r w:rsidRPr="007A4654">
              <w:rPr>
                <w:rFonts w:ascii="Axia" w:eastAsia="Bitstream Vera Sans" w:hAnsi="Axia" w:cs="Calibri"/>
                <w:b/>
                <w:sz w:val="20"/>
                <w:szCs w:val="20"/>
              </w:rPr>
              <w:t>the</w:t>
            </w:r>
            <w:proofErr w:type="spellEnd"/>
            <w:r w:rsidRPr="007A4654">
              <w:rPr>
                <w:rFonts w:ascii="Axia" w:eastAsia="Bitstream Vera Sans" w:hAnsi="Axia" w:cs="Calibri"/>
                <w:b/>
                <w:sz w:val="20"/>
                <w:szCs w:val="20"/>
              </w:rPr>
              <w:t xml:space="preserve"> </w:t>
            </w:r>
            <w:proofErr w:type="spellStart"/>
            <w:r w:rsidRPr="007A4654">
              <w:rPr>
                <w:rFonts w:ascii="Axia" w:eastAsia="Bitstream Vera Sans" w:hAnsi="Axia" w:cs="Calibri"/>
                <w:b/>
                <w:sz w:val="20"/>
                <w:szCs w:val="20"/>
              </w:rPr>
              <w:t>Party</w:t>
            </w:r>
            <w:proofErr w:type="spellEnd"/>
            <w:r w:rsidRPr="007A4654">
              <w:rPr>
                <w:rFonts w:ascii="Axia" w:eastAsia="Bitstream Vera Sans" w:hAnsi="Axia" w:cs="Calibri"/>
                <w:b/>
                <w:sz w:val="20"/>
                <w:szCs w:val="20"/>
              </w:rPr>
              <w:t xml:space="preserve"> in </w:t>
            </w:r>
            <w:proofErr w:type="spellStart"/>
            <w:r w:rsidRPr="007A4654">
              <w:rPr>
                <w:rFonts w:ascii="Axia" w:eastAsia="Bitstream Vera Sans" w:hAnsi="Axia" w:cs="Calibri"/>
                <w:b/>
                <w:sz w:val="20"/>
                <w:szCs w:val="20"/>
              </w:rPr>
              <w:t>Request</w:t>
            </w:r>
            <w:proofErr w:type="spellEnd"/>
          </w:p>
          <w:p w14:paraId="3201427D" w14:textId="77777777" w:rsidR="007A4654" w:rsidRPr="007A4654" w:rsidRDefault="007A4654" w:rsidP="007A4654">
            <w:pPr>
              <w:widowControl w:val="0"/>
              <w:suppressAutoHyphens/>
              <w:spacing w:before="40" w:after="40" w:line="240" w:lineRule="auto"/>
              <w:ind w:left="187" w:right="121"/>
              <w:jc w:val="both"/>
              <w:rPr>
                <w:rFonts w:ascii="Axia" w:eastAsia="Bitstream Vera Sans" w:hAnsi="Axia" w:cs="Calibri"/>
                <w:b/>
                <w:sz w:val="20"/>
                <w:szCs w:val="20"/>
              </w:rPr>
            </w:pPr>
            <w:r w:rsidRPr="007A4654">
              <w:rPr>
                <w:rFonts w:ascii="Axia" w:eastAsia="Bitstream Vera Sans" w:hAnsi="Axia" w:cs="Calibri"/>
                <w:b/>
                <w:sz w:val="20"/>
                <w:szCs w:val="20"/>
              </w:rPr>
              <w:t>Name:</w:t>
            </w:r>
          </w:p>
          <w:p w14:paraId="75608AAD" w14:textId="77777777" w:rsidR="007A4654" w:rsidRPr="007A4654" w:rsidRDefault="007A4654" w:rsidP="007A4654">
            <w:pPr>
              <w:widowControl w:val="0"/>
              <w:suppressAutoHyphens/>
              <w:spacing w:before="40" w:after="40" w:line="240" w:lineRule="auto"/>
              <w:ind w:left="187" w:right="121"/>
              <w:jc w:val="both"/>
              <w:rPr>
                <w:rFonts w:ascii="Axia" w:eastAsia="Bitstream Vera Sans" w:hAnsi="Axia" w:cs="Calibri"/>
                <w:b/>
                <w:sz w:val="20"/>
                <w:szCs w:val="20"/>
              </w:rPr>
            </w:pPr>
            <w:proofErr w:type="spellStart"/>
            <w:r w:rsidRPr="007A4654">
              <w:rPr>
                <w:rFonts w:ascii="Axia" w:eastAsia="Bitstream Vera Sans" w:hAnsi="Axia" w:cs="Calibri"/>
                <w:b/>
                <w:sz w:val="20"/>
                <w:szCs w:val="20"/>
              </w:rPr>
              <w:t>Date</w:t>
            </w:r>
            <w:proofErr w:type="spellEnd"/>
            <w:r w:rsidRPr="007A4654">
              <w:rPr>
                <w:rFonts w:ascii="Axia" w:eastAsia="Bitstream Vera Sans" w:hAnsi="Axia" w:cs="Calibri"/>
                <w:b/>
                <w:sz w:val="20"/>
                <w:szCs w:val="20"/>
              </w:rPr>
              <w:t>:</w:t>
            </w:r>
          </w:p>
          <w:p w14:paraId="2EFB2650" w14:textId="3CA0F59E" w:rsidR="007A4654" w:rsidRPr="001D7FBC" w:rsidRDefault="007A4654" w:rsidP="001D7FBC">
            <w:pPr>
              <w:widowControl w:val="0"/>
              <w:suppressAutoHyphens/>
              <w:spacing w:before="40" w:after="40" w:line="240" w:lineRule="auto"/>
              <w:ind w:left="187" w:right="121"/>
              <w:jc w:val="both"/>
              <w:rPr>
                <w:rFonts w:ascii="Axia" w:eastAsia="Bitstream Vera Sans" w:hAnsi="Axia" w:cs="Calibri"/>
                <w:b/>
                <w:sz w:val="20"/>
                <w:szCs w:val="20"/>
              </w:rPr>
            </w:pPr>
            <w:proofErr w:type="spellStart"/>
            <w:r w:rsidRPr="007A4654">
              <w:rPr>
                <w:rFonts w:ascii="Axia" w:eastAsia="Bitstream Vera Sans" w:hAnsi="Axia" w:cs="Calibri"/>
                <w:b/>
                <w:sz w:val="20"/>
                <w:szCs w:val="20"/>
              </w:rPr>
              <w:t>Signature</w:t>
            </w:r>
            <w:proofErr w:type="spellEnd"/>
            <w:r w:rsidRPr="007A4654">
              <w:rPr>
                <w:rFonts w:ascii="Axia" w:eastAsia="Bitstream Vera Sans" w:hAnsi="Axia" w:cs="Calibri"/>
                <w:b/>
                <w:sz w:val="20"/>
                <w:szCs w:val="20"/>
              </w:rPr>
              <w:t>:</w:t>
            </w:r>
            <w:r w:rsidR="00D5256E" w:rsidRPr="007A4654">
              <w:rPr>
                <w:rFonts w:ascii="Axia" w:eastAsia="Bitstream Vera Sans" w:hAnsi="Axia" w:cs="Calibri"/>
                <w:b/>
                <w:color w:val="000000" w:themeColor="text1"/>
                <w:sz w:val="20"/>
                <w:szCs w:val="20"/>
              </w:rPr>
              <w:t xml:space="preserve">   </w:t>
            </w:r>
          </w:p>
          <w:p w14:paraId="78E22545" w14:textId="28AB2EB6" w:rsidR="0063559F" w:rsidRPr="007A4654" w:rsidRDefault="0063559F">
            <w:pPr>
              <w:widowControl w:val="0"/>
              <w:suppressAutoHyphens/>
              <w:spacing w:after="60" w:line="276" w:lineRule="auto"/>
              <w:ind w:left="3973"/>
              <w:jc w:val="both"/>
              <w:rPr>
                <w:rFonts w:ascii="Axia" w:eastAsia="Bitstream Vera Sans" w:hAnsi="Axia" w:cs="Calibri"/>
                <w:b/>
                <w:color w:val="002060"/>
                <w:sz w:val="20"/>
                <w:szCs w:val="20"/>
              </w:rPr>
            </w:pPr>
          </w:p>
        </w:tc>
      </w:tr>
      <w:tr w:rsidR="00BB58C7" w:rsidRPr="007A4654" w14:paraId="751C92A1" w14:textId="77777777" w:rsidTr="00DF01CA">
        <w:trPr>
          <w:trHeight w:val="450"/>
        </w:trPr>
        <w:tc>
          <w:tcPr>
            <w:tcW w:w="10774"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498EF4C" w14:textId="4569F1EF" w:rsidR="001D7FBC" w:rsidRPr="001D7FBC" w:rsidRDefault="001D7FBC" w:rsidP="001D7FBC">
            <w:pPr>
              <w:widowControl w:val="0"/>
              <w:suppressAutoHyphens/>
              <w:spacing w:before="40" w:after="40" w:line="240" w:lineRule="auto"/>
              <w:ind w:left="187" w:right="121"/>
              <w:jc w:val="both"/>
              <w:rPr>
                <w:rFonts w:ascii="Axia" w:eastAsia="Bitstream Vera Sans" w:hAnsi="Axia" w:cs="Calibri"/>
                <w:kern w:val="2"/>
                <w:sz w:val="20"/>
                <w:szCs w:val="20"/>
              </w:rPr>
            </w:pPr>
            <w:proofErr w:type="spellStart"/>
            <w:r w:rsidRPr="001D7FBC">
              <w:rPr>
                <w:rFonts w:ascii="Axia" w:eastAsia="Bitstream Vera Sans" w:hAnsi="Axia" w:cs="Calibri"/>
                <w:kern w:val="2"/>
                <w:sz w:val="20"/>
                <w:szCs w:val="20"/>
              </w:rPr>
              <w:t>To</w:t>
            </w:r>
            <w:proofErr w:type="spellEnd"/>
            <w:r w:rsidRPr="001D7FBC">
              <w:rPr>
                <w:rFonts w:ascii="Axia" w:eastAsia="Bitstream Vera Sans" w:hAnsi="Axia" w:cs="Calibri"/>
                <w:kern w:val="2"/>
                <w:sz w:val="20"/>
                <w:szCs w:val="20"/>
              </w:rPr>
              <w:t xml:space="preserve"> be </w:t>
            </w:r>
            <w:proofErr w:type="spellStart"/>
            <w:r w:rsidRPr="001D7FBC">
              <w:rPr>
                <w:rFonts w:ascii="Axia" w:eastAsia="Bitstream Vera Sans" w:hAnsi="Axia" w:cs="Calibri"/>
                <w:kern w:val="2"/>
                <w:sz w:val="20"/>
                <w:szCs w:val="20"/>
              </w:rPr>
              <w:t>filled</w:t>
            </w:r>
            <w:proofErr w:type="spellEnd"/>
            <w:r w:rsidRPr="001D7FBC">
              <w:rPr>
                <w:rFonts w:ascii="Axia" w:eastAsia="Bitstream Vera Sans" w:hAnsi="Axia" w:cs="Calibri"/>
                <w:kern w:val="2"/>
                <w:sz w:val="20"/>
                <w:szCs w:val="20"/>
              </w:rPr>
              <w:t xml:space="preserve"> in </w:t>
            </w:r>
            <w:proofErr w:type="spellStart"/>
            <w:r w:rsidRPr="001D7FBC">
              <w:rPr>
                <w:rFonts w:ascii="Axia" w:eastAsia="Bitstream Vera Sans" w:hAnsi="Axia" w:cs="Calibri"/>
                <w:kern w:val="2"/>
                <w:sz w:val="20"/>
                <w:szCs w:val="20"/>
              </w:rPr>
              <w:t>by</w:t>
            </w:r>
            <w:proofErr w:type="spellEnd"/>
            <w:r w:rsidRPr="001D7FBC">
              <w:rPr>
                <w:rFonts w:ascii="Axia" w:eastAsia="Bitstream Vera Sans" w:hAnsi="Axia" w:cs="Calibri"/>
                <w:kern w:val="2"/>
                <w:sz w:val="20"/>
                <w:szCs w:val="20"/>
              </w:rPr>
              <w:t xml:space="preserve"> SUNUM.</w:t>
            </w:r>
          </w:p>
          <w:p w14:paraId="4B040ABB" w14:textId="0A2114B9" w:rsidR="00BB58C7" w:rsidRPr="001D7FBC" w:rsidRDefault="001D7FBC" w:rsidP="001D7FBC">
            <w:pPr>
              <w:widowControl w:val="0"/>
              <w:suppressAutoHyphens/>
              <w:spacing w:before="40" w:after="40" w:line="240" w:lineRule="auto"/>
              <w:ind w:left="187" w:right="121"/>
              <w:jc w:val="both"/>
              <w:rPr>
                <w:rFonts w:ascii="Axia" w:eastAsia="Bitstream Vera Sans" w:hAnsi="Axia" w:cs="Calibri"/>
                <w:b/>
                <w:kern w:val="2"/>
                <w:sz w:val="20"/>
                <w:szCs w:val="20"/>
              </w:rPr>
            </w:pPr>
            <w:r w:rsidRPr="001D7FBC">
              <w:rPr>
                <w:rFonts w:ascii="Axia" w:eastAsia="Bitstream Vera Sans" w:hAnsi="Axia" w:cs="Calibri"/>
                <w:b/>
                <w:kern w:val="2"/>
                <w:sz w:val="20"/>
                <w:szCs w:val="20"/>
              </w:rPr>
              <w:lastRenderedPageBreak/>
              <w:t>REQUEST CODE:</w:t>
            </w:r>
          </w:p>
        </w:tc>
      </w:tr>
    </w:tbl>
    <w:p w14:paraId="691703D9" w14:textId="77777777" w:rsidR="0009556E" w:rsidRPr="007A4654" w:rsidRDefault="0009556E" w:rsidP="00211CD0">
      <w:pPr>
        <w:spacing w:after="0" w:line="240" w:lineRule="auto"/>
        <w:rPr>
          <w:rFonts w:ascii="Axia" w:hAnsi="Axia"/>
          <w:color w:val="000000" w:themeColor="text1"/>
          <w:sz w:val="20"/>
          <w:szCs w:val="20"/>
        </w:rPr>
      </w:pPr>
    </w:p>
    <w:sectPr w:rsidR="0009556E" w:rsidRPr="007A4654" w:rsidSect="00D102FB">
      <w:headerReference w:type="default" r:id="rId8"/>
      <w:footerReference w:type="default" r:id="rId9"/>
      <w:headerReference w:type="first" r:id="rId10"/>
      <w:footerReference w:type="first" r:id="rId11"/>
      <w:pgSz w:w="11907" w:h="16839" w:code="9"/>
      <w:pgMar w:top="422" w:right="567" w:bottom="720" w:left="1418" w:header="0" w:footer="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46DA5E" w16cid:durableId="222336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D98FB" w14:textId="77777777" w:rsidR="00FE7055" w:rsidRDefault="00FE7055" w:rsidP="0042795A">
      <w:pPr>
        <w:spacing w:after="0" w:line="240" w:lineRule="auto"/>
      </w:pPr>
      <w:r>
        <w:separator/>
      </w:r>
    </w:p>
  </w:endnote>
  <w:endnote w:type="continuationSeparator" w:id="0">
    <w:p w14:paraId="017E545B" w14:textId="77777777" w:rsidR="00FE7055" w:rsidRDefault="00FE7055" w:rsidP="0042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xia">
    <w:altName w:val="Corbel"/>
    <w:panose1 w:val="00000000000000000000"/>
    <w:charset w:val="00"/>
    <w:family w:val="swiss"/>
    <w:notTrueType/>
    <w:pitch w:val="variable"/>
    <w:sig w:usb0="8000006F" w:usb1="50010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0DE28" w14:textId="1D6C9068" w:rsidR="00B52D27" w:rsidRDefault="00B52D27" w:rsidP="00AF1DCE">
    <w:pPr>
      <w:ind w:left="-10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CA910" w14:textId="68ECA47E" w:rsidR="00B52D27" w:rsidRDefault="00B52D27" w:rsidP="001B1990">
    <w:pPr>
      <w:pStyle w:val="Footer"/>
      <w:ind w:left="-10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36E8A" w14:textId="77777777" w:rsidR="00FE7055" w:rsidRDefault="00FE7055" w:rsidP="0042795A">
      <w:pPr>
        <w:spacing w:after="0" w:line="240" w:lineRule="auto"/>
      </w:pPr>
      <w:r>
        <w:separator/>
      </w:r>
    </w:p>
  </w:footnote>
  <w:footnote w:type="continuationSeparator" w:id="0">
    <w:p w14:paraId="5A0F7441" w14:textId="77777777" w:rsidR="00FE7055" w:rsidRDefault="00FE7055" w:rsidP="0042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651C2" w14:textId="77777777" w:rsidR="00B52D27" w:rsidRDefault="00B52D27" w:rsidP="00211CD0">
    <w:pPr>
      <w:ind w:left="-900"/>
    </w:pPr>
    <w:r>
      <w:rPr>
        <w:noProof/>
        <w:lang w:val="en-US"/>
      </w:rPr>
      <w:drawing>
        <wp:inline distT="0" distB="0" distL="0" distR="0" wp14:anchorId="5C81AF82" wp14:editId="1021E948">
          <wp:extent cx="7393047" cy="1005840"/>
          <wp:effectExtent l="0" t="0" r="0" b="0"/>
          <wp:docPr id="48" name="Picture 48" descr="C:\Users\Cem\Dropbox\fevkalade\SUNUM\_kimlik\SUNUM_antet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em\Dropbox\fevkalade\SUNUM\_kimlik\SUNUM_antetli.png"/>
                  <pic:cNvPicPr>
                    <a:picLocks noChangeAspect="1" noChangeArrowheads="1"/>
                  </pic:cNvPicPr>
                </pic:nvPicPr>
                <pic:blipFill>
                  <a:blip r:embed="rId1"/>
                  <a:srcRect/>
                  <a:stretch>
                    <a:fillRect/>
                  </a:stretch>
                </pic:blipFill>
                <pic:spPr bwMode="auto">
                  <a:xfrm>
                    <a:off x="0" y="0"/>
                    <a:ext cx="7727077" cy="1051286"/>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F2A2A" w14:textId="77777777" w:rsidR="00B52D27" w:rsidRDefault="00B52D27" w:rsidP="00F04E6E">
    <w:pPr>
      <w:pStyle w:val="Header"/>
      <w:ind w:left="-1080"/>
    </w:pPr>
    <w:r>
      <w:rPr>
        <w:noProof/>
        <w:lang w:val="en-US"/>
      </w:rPr>
      <w:drawing>
        <wp:inline distT="0" distB="0" distL="0" distR="0" wp14:anchorId="3B822D72" wp14:editId="0C163693">
          <wp:extent cx="7589520" cy="1013405"/>
          <wp:effectExtent l="0" t="0" r="0" b="0"/>
          <wp:docPr id="49" name="Picture 5" descr="C:\Users\Cem\Dropbox\fevkalade\SUNUM\_kimlik\SUNUM_antet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em\Dropbox\fevkalade\SUNUM\_kimlik\SUNUM_antetli.png"/>
                  <pic:cNvPicPr>
                    <a:picLocks noChangeAspect="1" noChangeArrowheads="1"/>
                  </pic:cNvPicPr>
                </pic:nvPicPr>
                <pic:blipFill>
                  <a:blip r:embed="rId1"/>
                  <a:srcRect/>
                  <a:stretch>
                    <a:fillRect/>
                  </a:stretch>
                </pic:blipFill>
                <pic:spPr bwMode="auto">
                  <a:xfrm>
                    <a:off x="0" y="0"/>
                    <a:ext cx="7589520" cy="10134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B58FF38"/>
    <w:name w:val="WW8Num1"/>
    <w:lvl w:ilvl="0">
      <w:start w:val="1"/>
      <w:numFmt w:val="decimal"/>
      <w:lvlText w:val="%1."/>
      <w:lvlJc w:val="left"/>
      <w:pPr>
        <w:tabs>
          <w:tab w:val="num" w:pos="720"/>
        </w:tabs>
        <w:ind w:left="720" w:hanging="360"/>
      </w:pPr>
      <w:rPr>
        <w:rFonts w:ascii="Calibri" w:eastAsia="Bitstream Vera Sans" w:hAnsi="Calibri" w:cs="Calibri" w:hint="default"/>
      </w:rPr>
    </w:lvl>
    <w:lvl w:ilvl="1">
      <w:start w:val="1"/>
      <w:numFmt w:val="decimal"/>
      <w:lvlText w:val="%2."/>
      <w:lvlJc w:val="left"/>
      <w:pPr>
        <w:tabs>
          <w:tab w:val="num" w:pos="6031"/>
        </w:tabs>
        <w:ind w:left="6031"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2D9627D"/>
    <w:multiLevelType w:val="hybridMultilevel"/>
    <w:tmpl w:val="67708DC8"/>
    <w:lvl w:ilvl="0" w:tplc="944CD690">
      <w:start w:val="1"/>
      <w:numFmt w:val="decimal"/>
      <w:lvlText w:val="%1."/>
      <w:lvlJc w:val="left"/>
      <w:pPr>
        <w:ind w:left="840" w:hanging="360"/>
      </w:pPr>
      <w:rPr>
        <w:rFonts w:ascii="Calibri" w:eastAsia="Calibri" w:hAnsi="Calibri" w:cs="Calibri" w:hint="default"/>
        <w:spacing w:val="-2"/>
        <w:w w:val="100"/>
        <w:sz w:val="24"/>
        <w:szCs w:val="24"/>
        <w:lang w:val="tr-TR" w:eastAsia="tr-TR" w:bidi="tr-TR"/>
      </w:rPr>
    </w:lvl>
    <w:lvl w:ilvl="1" w:tplc="0E46F41A">
      <w:numFmt w:val="bullet"/>
      <w:lvlText w:val="•"/>
      <w:lvlJc w:val="left"/>
      <w:pPr>
        <w:ind w:left="1814" w:hanging="360"/>
      </w:pPr>
      <w:rPr>
        <w:rFonts w:hint="default"/>
        <w:lang w:val="tr-TR" w:eastAsia="tr-TR" w:bidi="tr-TR"/>
      </w:rPr>
    </w:lvl>
    <w:lvl w:ilvl="2" w:tplc="5544AB40">
      <w:numFmt w:val="bullet"/>
      <w:lvlText w:val="•"/>
      <w:lvlJc w:val="left"/>
      <w:pPr>
        <w:ind w:left="2789" w:hanging="360"/>
      </w:pPr>
      <w:rPr>
        <w:rFonts w:hint="default"/>
        <w:lang w:val="tr-TR" w:eastAsia="tr-TR" w:bidi="tr-TR"/>
      </w:rPr>
    </w:lvl>
    <w:lvl w:ilvl="3" w:tplc="3B246218">
      <w:numFmt w:val="bullet"/>
      <w:lvlText w:val="•"/>
      <w:lvlJc w:val="left"/>
      <w:pPr>
        <w:ind w:left="3763" w:hanging="360"/>
      </w:pPr>
      <w:rPr>
        <w:rFonts w:hint="default"/>
        <w:lang w:val="tr-TR" w:eastAsia="tr-TR" w:bidi="tr-TR"/>
      </w:rPr>
    </w:lvl>
    <w:lvl w:ilvl="4" w:tplc="BD004632">
      <w:numFmt w:val="bullet"/>
      <w:lvlText w:val="•"/>
      <w:lvlJc w:val="left"/>
      <w:pPr>
        <w:ind w:left="4738" w:hanging="360"/>
      </w:pPr>
      <w:rPr>
        <w:rFonts w:hint="default"/>
        <w:lang w:val="tr-TR" w:eastAsia="tr-TR" w:bidi="tr-TR"/>
      </w:rPr>
    </w:lvl>
    <w:lvl w:ilvl="5" w:tplc="4DEEF7F6">
      <w:numFmt w:val="bullet"/>
      <w:lvlText w:val="•"/>
      <w:lvlJc w:val="left"/>
      <w:pPr>
        <w:ind w:left="5713" w:hanging="360"/>
      </w:pPr>
      <w:rPr>
        <w:rFonts w:hint="default"/>
        <w:lang w:val="tr-TR" w:eastAsia="tr-TR" w:bidi="tr-TR"/>
      </w:rPr>
    </w:lvl>
    <w:lvl w:ilvl="6" w:tplc="654CA0CA">
      <w:numFmt w:val="bullet"/>
      <w:lvlText w:val="•"/>
      <w:lvlJc w:val="left"/>
      <w:pPr>
        <w:ind w:left="6687" w:hanging="360"/>
      </w:pPr>
      <w:rPr>
        <w:rFonts w:hint="default"/>
        <w:lang w:val="tr-TR" w:eastAsia="tr-TR" w:bidi="tr-TR"/>
      </w:rPr>
    </w:lvl>
    <w:lvl w:ilvl="7" w:tplc="E71CBE4C">
      <w:numFmt w:val="bullet"/>
      <w:lvlText w:val="•"/>
      <w:lvlJc w:val="left"/>
      <w:pPr>
        <w:ind w:left="7662" w:hanging="360"/>
      </w:pPr>
      <w:rPr>
        <w:rFonts w:hint="default"/>
        <w:lang w:val="tr-TR" w:eastAsia="tr-TR" w:bidi="tr-TR"/>
      </w:rPr>
    </w:lvl>
    <w:lvl w:ilvl="8" w:tplc="21CAA0EC">
      <w:numFmt w:val="bullet"/>
      <w:lvlText w:val="•"/>
      <w:lvlJc w:val="left"/>
      <w:pPr>
        <w:ind w:left="8637" w:hanging="360"/>
      </w:pPr>
      <w:rPr>
        <w:rFonts w:hint="default"/>
        <w:lang w:val="tr-TR" w:eastAsia="tr-TR" w:bidi="tr-TR"/>
      </w:rPr>
    </w:lvl>
  </w:abstractNum>
  <w:abstractNum w:abstractNumId="2" w15:restartNumberingAfterBreak="0">
    <w:nsid w:val="27437D15"/>
    <w:multiLevelType w:val="hybridMultilevel"/>
    <w:tmpl w:val="95EACF3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83B60AD"/>
    <w:multiLevelType w:val="hybridMultilevel"/>
    <w:tmpl w:val="5D980CA6"/>
    <w:lvl w:ilvl="0" w:tplc="C040D21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821672F"/>
    <w:multiLevelType w:val="hybridMultilevel"/>
    <w:tmpl w:val="637605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6BB414A"/>
    <w:multiLevelType w:val="hybridMultilevel"/>
    <w:tmpl w:val="FD52E86E"/>
    <w:lvl w:ilvl="0" w:tplc="C25619B8">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e0NDc0NTA1NzUyNzZR0lEKTi0uzszPAykwqwUALfmc4iwAAAA="/>
  </w:docVars>
  <w:rsids>
    <w:rsidRoot w:val="0042795A"/>
    <w:rsid w:val="00057838"/>
    <w:rsid w:val="0006380E"/>
    <w:rsid w:val="00072D75"/>
    <w:rsid w:val="00076295"/>
    <w:rsid w:val="0009225B"/>
    <w:rsid w:val="000928EF"/>
    <w:rsid w:val="0009556E"/>
    <w:rsid w:val="000A15BA"/>
    <w:rsid w:val="000A2F85"/>
    <w:rsid w:val="000C58DF"/>
    <w:rsid w:val="000D280A"/>
    <w:rsid w:val="000E7EE2"/>
    <w:rsid w:val="00162243"/>
    <w:rsid w:val="00187140"/>
    <w:rsid w:val="001B1990"/>
    <w:rsid w:val="001C2AA8"/>
    <w:rsid w:val="001D7FBC"/>
    <w:rsid w:val="001E6E46"/>
    <w:rsid w:val="00206E0A"/>
    <w:rsid w:val="00211CD0"/>
    <w:rsid w:val="002222B5"/>
    <w:rsid w:val="00232B66"/>
    <w:rsid w:val="00257636"/>
    <w:rsid w:val="002828A8"/>
    <w:rsid w:val="002903F2"/>
    <w:rsid w:val="002952A3"/>
    <w:rsid w:val="002A5965"/>
    <w:rsid w:val="002C29F2"/>
    <w:rsid w:val="002D23C8"/>
    <w:rsid w:val="002E4729"/>
    <w:rsid w:val="002F4ED4"/>
    <w:rsid w:val="00303A7E"/>
    <w:rsid w:val="00322902"/>
    <w:rsid w:val="00325CAE"/>
    <w:rsid w:val="00344B3A"/>
    <w:rsid w:val="00363C6F"/>
    <w:rsid w:val="0037048B"/>
    <w:rsid w:val="003724FA"/>
    <w:rsid w:val="003D5C99"/>
    <w:rsid w:val="003E62DC"/>
    <w:rsid w:val="003F0767"/>
    <w:rsid w:val="003F4CA6"/>
    <w:rsid w:val="0040045C"/>
    <w:rsid w:val="004271F1"/>
    <w:rsid w:val="0042795A"/>
    <w:rsid w:val="004316BB"/>
    <w:rsid w:val="004820C4"/>
    <w:rsid w:val="00494783"/>
    <w:rsid w:val="004A1C89"/>
    <w:rsid w:val="004B053A"/>
    <w:rsid w:val="004F4F6C"/>
    <w:rsid w:val="00531E4C"/>
    <w:rsid w:val="0055613F"/>
    <w:rsid w:val="005710CE"/>
    <w:rsid w:val="005A025D"/>
    <w:rsid w:val="005A5AF1"/>
    <w:rsid w:val="005B28E9"/>
    <w:rsid w:val="005B2D9A"/>
    <w:rsid w:val="005C10E0"/>
    <w:rsid w:val="005C5AC8"/>
    <w:rsid w:val="006006D5"/>
    <w:rsid w:val="00604B26"/>
    <w:rsid w:val="00620297"/>
    <w:rsid w:val="0063559F"/>
    <w:rsid w:val="00640E46"/>
    <w:rsid w:val="00645041"/>
    <w:rsid w:val="00645BA8"/>
    <w:rsid w:val="006471BA"/>
    <w:rsid w:val="006478C2"/>
    <w:rsid w:val="0065088D"/>
    <w:rsid w:val="00673EC7"/>
    <w:rsid w:val="006743E0"/>
    <w:rsid w:val="006A4802"/>
    <w:rsid w:val="006B4987"/>
    <w:rsid w:val="006C7366"/>
    <w:rsid w:val="006E2EC5"/>
    <w:rsid w:val="006E427F"/>
    <w:rsid w:val="007142D6"/>
    <w:rsid w:val="00723EDD"/>
    <w:rsid w:val="00737EAE"/>
    <w:rsid w:val="007A02EA"/>
    <w:rsid w:val="007A2413"/>
    <w:rsid w:val="007A4654"/>
    <w:rsid w:val="007D7DE2"/>
    <w:rsid w:val="0082267F"/>
    <w:rsid w:val="00830FAC"/>
    <w:rsid w:val="00831AEB"/>
    <w:rsid w:val="008439C9"/>
    <w:rsid w:val="00854FD8"/>
    <w:rsid w:val="00871FBC"/>
    <w:rsid w:val="008B78A1"/>
    <w:rsid w:val="008D4393"/>
    <w:rsid w:val="008F3897"/>
    <w:rsid w:val="009060B8"/>
    <w:rsid w:val="00976E5E"/>
    <w:rsid w:val="009B58AB"/>
    <w:rsid w:val="009C572A"/>
    <w:rsid w:val="00A12DAE"/>
    <w:rsid w:val="00A24581"/>
    <w:rsid w:val="00A25A40"/>
    <w:rsid w:val="00A47272"/>
    <w:rsid w:val="00A475F8"/>
    <w:rsid w:val="00AC72B6"/>
    <w:rsid w:val="00AF1DCE"/>
    <w:rsid w:val="00B06355"/>
    <w:rsid w:val="00B374A7"/>
    <w:rsid w:val="00B52D27"/>
    <w:rsid w:val="00B66C4C"/>
    <w:rsid w:val="00BB58C7"/>
    <w:rsid w:val="00BD380A"/>
    <w:rsid w:val="00BD5408"/>
    <w:rsid w:val="00BF3D9C"/>
    <w:rsid w:val="00C263C7"/>
    <w:rsid w:val="00C44DC7"/>
    <w:rsid w:val="00C53055"/>
    <w:rsid w:val="00C94462"/>
    <w:rsid w:val="00CC4AC7"/>
    <w:rsid w:val="00CF02DC"/>
    <w:rsid w:val="00D102FB"/>
    <w:rsid w:val="00D121BA"/>
    <w:rsid w:val="00D5256E"/>
    <w:rsid w:val="00D64F68"/>
    <w:rsid w:val="00D72E75"/>
    <w:rsid w:val="00D867CF"/>
    <w:rsid w:val="00DE329E"/>
    <w:rsid w:val="00DF01CA"/>
    <w:rsid w:val="00E10669"/>
    <w:rsid w:val="00E57D74"/>
    <w:rsid w:val="00EE60C5"/>
    <w:rsid w:val="00EF3AE8"/>
    <w:rsid w:val="00EF5585"/>
    <w:rsid w:val="00F04E6E"/>
    <w:rsid w:val="00F75187"/>
    <w:rsid w:val="00F8106B"/>
    <w:rsid w:val="00FE057B"/>
    <w:rsid w:val="00FE1F88"/>
    <w:rsid w:val="00FE255D"/>
    <w:rsid w:val="00FE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CBFE4"/>
  <w15:docId w15:val="{8A9DA7FE-F1EA-4EA9-8CC6-EE04D061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055"/>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95A"/>
    <w:pPr>
      <w:tabs>
        <w:tab w:val="center" w:pos="4703"/>
        <w:tab w:val="right" w:pos="9406"/>
      </w:tabs>
      <w:spacing w:after="0" w:line="240" w:lineRule="auto"/>
    </w:pPr>
  </w:style>
  <w:style w:type="character" w:customStyle="1" w:styleId="HeaderChar">
    <w:name w:val="Header Char"/>
    <w:basedOn w:val="DefaultParagraphFont"/>
    <w:link w:val="Header"/>
    <w:uiPriority w:val="99"/>
    <w:rsid w:val="0042795A"/>
    <w:rPr>
      <w:lang w:val="tr-TR"/>
    </w:rPr>
  </w:style>
  <w:style w:type="paragraph" w:styleId="Footer">
    <w:name w:val="footer"/>
    <w:basedOn w:val="Normal"/>
    <w:link w:val="FooterChar"/>
    <w:uiPriority w:val="99"/>
    <w:unhideWhenUsed/>
    <w:rsid w:val="0042795A"/>
    <w:pPr>
      <w:tabs>
        <w:tab w:val="center" w:pos="4703"/>
        <w:tab w:val="right" w:pos="9406"/>
      </w:tabs>
      <w:spacing w:after="0" w:line="240" w:lineRule="auto"/>
    </w:pPr>
  </w:style>
  <w:style w:type="character" w:customStyle="1" w:styleId="FooterChar">
    <w:name w:val="Footer Char"/>
    <w:basedOn w:val="DefaultParagraphFont"/>
    <w:link w:val="Footer"/>
    <w:uiPriority w:val="99"/>
    <w:rsid w:val="0042795A"/>
    <w:rPr>
      <w:lang w:val="tr-TR"/>
    </w:rPr>
  </w:style>
  <w:style w:type="paragraph" w:styleId="BalloonText">
    <w:name w:val="Balloon Text"/>
    <w:basedOn w:val="Normal"/>
    <w:link w:val="BalloonTextChar"/>
    <w:uiPriority w:val="99"/>
    <w:semiHidden/>
    <w:unhideWhenUsed/>
    <w:rsid w:val="0064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BA8"/>
    <w:rPr>
      <w:rFonts w:ascii="Tahoma" w:hAnsi="Tahoma" w:cs="Tahoma"/>
      <w:sz w:val="16"/>
      <w:szCs w:val="16"/>
      <w:lang w:val="tr-TR"/>
    </w:rPr>
  </w:style>
  <w:style w:type="character" w:styleId="Hyperlink">
    <w:name w:val="Hyperlink"/>
    <w:basedOn w:val="DefaultParagraphFont"/>
    <w:uiPriority w:val="99"/>
    <w:unhideWhenUsed/>
    <w:rsid w:val="00C44DC7"/>
    <w:rPr>
      <w:color w:val="0563C1"/>
      <w:u w:val="single"/>
    </w:rPr>
  </w:style>
  <w:style w:type="paragraph" w:styleId="ListParagraph">
    <w:name w:val="List Paragraph"/>
    <w:basedOn w:val="Normal"/>
    <w:uiPriority w:val="1"/>
    <w:qFormat/>
    <w:rsid w:val="002A5965"/>
    <w:pPr>
      <w:ind w:left="720"/>
      <w:contextualSpacing/>
    </w:pPr>
  </w:style>
  <w:style w:type="character" w:styleId="CommentReference">
    <w:name w:val="annotation reference"/>
    <w:basedOn w:val="DefaultParagraphFont"/>
    <w:uiPriority w:val="99"/>
    <w:semiHidden/>
    <w:unhideWhenUsed/>
    <w:rsid w:val="00CF02DC"/>
    <w:rPr>
      <w:sz w:val="16"/>
      <w:szCs w:val="16"/>
    </w:rPr>
  </w:style>
  <w:style w:type="paragraph" w:styleId="CommentText">
    <w:name w:val="annotation text"/>
    <w:basedOn w:val="Normal"/>
    <w:link w:val="CommentTextChar"/>
    <w:uiPriority w:val="99"/>
    <w:semiHidden/>
    <w:unhideWhenUsed/>
    <w:rsid w:val="00CF02DC"/>
    <w:pPr>
      <w:spacing w:line="240" w:lineRule="auto"/>
    </w:pPr>
    <w:rPr>
      <w:sz w:val="20"/>
      <w:szCs w:val="20"/>
    </w:rPr>
  </w:style>
  <w:style w:type="character" w:customStyle="1" w:styleId="CommentTextChar">
    <w:name w:val="Comment Text Char"/>
    <w:basedOn w:val="DefaultParagraphFont"/>
    <w:link w:val="CommentText"/>
    <w:uiPriority w:val="99"/>
    <w:semiHidden/>
    <w:rsid w:val="00CF02DC"/>
    <w:rPr>
      <w:sz w:val="20"/>
      <w:szCs w:val="20"/>
      <w:lang w:val="tr-TR"/>
    </w:rPr>
  </w:style>
  <w:style w:type="paragraph" w:styleId="CommentSubject">
    <w:name w:val="annotation subject"/>
    <w:basedOn w:val="CommentText"/>
    <w:next w:val="CommentText"/>
    <w:link w:val="CommentSubjectChar"/>
    <w:uiPriority w:val="99"/>
    <w:semiHidden/>
    <w:unhideWhenUsed/>
    <w:rsid w:val="00CF02DC"/>
    <w:rPr>
      <w:b/>
      <w:bCs/>
    </w:rPr>
  </w:style>
  <w:style w:type="character" w:customStyle="1" w:styleId="CommentSubjectChar">
    <w:name w:val="Comment Subject Char"/>
    <w:basedOn w:val="CommentTextChar"/>
    <w:link w:val="CommentSubject"/>
    <w:uiPriority w:val="99"/>
    <w:semiHidden/>
    <w:rsid w:val="00CF02DC"/>
    <w:rPr>
      <w:b/>
      <w:bCs/>
      <w:sz w:val="20"/>
      <w:szCs w:val="20"/>
      <w:lang w:val="tr-TR"/>
    </w:rPr>
  </w:style>
  <w:style w:type="paragraph" w:styleId="NoSpacing">
    <w:name w:val="No Spacing"/>
    <w:uiPriority w:val="1"/>
    <w:qFormat/>
    <w:rsid w:val="004820C4"/>
    <w:pPr>
      <w:spacing w:after="0" w:line="240" w:lineRule="auto"/>
    </w:pPr>
    <w:rPr>
      <w:lang w:val="tr-TR"/>
    </w:rPr>
  </w:style>
  <w:style w:type="table" w:customStyle="1" w:styleId="TableNormal1">
    <w:name w:val="Table Normal1"/>
    <w:uiPriority w:val="2"/>
    <w:semiHidden/>
    <w:unhideWhenUsed/>
    <w:qFormat/>
    <w:rsid w:val="00BF3D9C"/>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BF3D9C"/>
    <w:pPr>
      <w:widowControl w:val="0"/>
      <w:autoSpaceDE w:val="0"/>
      <w:autoSpaceDN w:val="0"/>
      <w:spacing w:after="0" w:line="240" w:lineRule="auto"/>
    </w:pPr>
    <w:rPr>
      <w:rFonts w:ascii="Calibri" w:eastAsia="Calibri" w:hAnsi="Calibri" w:cs="Calibri"/>
      <w:sz w:val="24"/>
      <w:szCs w:val="24"/>
      <w:lang w:eastAsia="tr-TR" w:bidi="tr-TR"/>
    </w:rPr>
  </w:style>
  <w:style w:type="character" w:customStyle="1" w:styleId="BodyTextChar">
    <w:name w:val="Body Text Char"/>
    <w:basedOn w:val="DefaultParagraphFont"/>
    <w:link w:val="BodyText"/>
    <w:uiPriority w:val="1"/>
    <w:rsid w:val="00BF3D9C"/>
    <w:rPr>
      <w:rFonts w:ascii="Calibri" w:eastAsia="Calibri" w:hAnsi="Calibri" w:cs="Calibri"/>
      <w:sz w:val="24"/>
      <w:szCs w:val="24"/>
      <w:lang w:val="tr-TR" w:eastAsia="tr-TR" w:bidi="tr-TR"/>
    </w:rPr>
  </w:style>
  <w:style w:type="paragraph" w:customStyle="1" w:styleId="TableParagraph">
    <w:name w:val="Table Paragraph"/>
    <w:basedOn w:val="Normal"/>
    <w:uiPriority w:val="1"/>
    <w:qFormat/>
    <w:rsid w:val="00BF3D9C"/>
    <w:pPr>
      <w:widowControl w:val="0"/>
      <w:autoSpaceDE w:val="0"/>
      <w:autoSpaceDN w:val="0"/>
      <w:spacing w:after="0" w:line="248" w:lineRule="exact"/>
      <w:jc w:val="right"/>
    </w:pPr>
    <w:rPr>
      <w:rFonts w:ascii="Cambria" w:eastAsia="Cambria" w:hAnsi="Cambria" w:cs="Cambria"/>
      <w:lang w:eastAsia="tr-TR" w:bidi="tr-TR"/>
    </w:rPr>
  </w:style>
  <w:style w:type="character" w:styleId="PlaceholderText">
    <w:name w:val="Placeholder Text"/>
    <w:basedOn w:val="DefaultParagraphFont"/>
    <w:uiPriority w:val="99"/>
    <w:semiHidden/>
    <w:rsid w:val="001D7F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2631">
      <w:bodyDiv w:val="1"/>
      <w:marLeft w:val="0"/>
      <w:marRight w:val="0"/>
      <w:marTop w:val="0"/>
      <w:marBottom w:val="0"/>
      <w:divBdr>
        <w:top w:val="none" w:sz="0" w:space="0" w:color="auto"/>
        <w:left w:val="none" w:sz="0" w:space="0" w:color="auto"/>
        <w:bottom w:val="none" w:sz="0" w:space="0" w:color="auto"/>
        <w:right w:val="none" w:sz="0" w:space="0" w:color="auto"/>
      </w:divBdr>
      <w:divsChild>
        <w:div w:id="1580217591">
          <w:marLeft w:val="0"/>
          <w:marRight w:val="0"/>
          <w:marTop w:val="0"/>
          <w:marBottom w:val="0"/>
          <w:divBdr>
            <w:top w:val="none" w:sz="0" w:space="0" w:color="auto"/>
            <w:left w:val="none" w:sz="0" w:space="0" w:color="auto"/>
            <w:bottom w:val="none" w:sz="0" w:space="0" w:color="auto"/>
            <w:right w:val="none" w:sz="0" w:space="0" w:color="auto"/>
          </w:divBdr>
        </w:div>
        <w:div w:id="219368223">
          <w:marLeft w:val="0"/>
          <w:marRight w:val="0"/>
          <w:marTop w:val="0"/>
          <w:marBottom w:val="0"/>
          <w:divBdr>
            <w:top w:val="none" w:sz="0" w:space="0" w:color="auto"/>
            <w:left w:val="none" w:sz="0" w:space="0" w:color="auto"/>
            <w:bottom w:val="none" w:sz="0" w:space="0" w:color="auto"/>
            <w:right w:val="none" w:sz="0" w:space="0" w:color="auto"/>
          </w:divBdr>
        </w:div>
        <w:div w:id="2141024194">
          <w:marLeft w:val="0"/>
          <w:marRight w:val="0"/>
          <w:marTop w:val="0"/>
          <w:marBottom w:val="0"/>
          <w:divBdr>
            <w:top w:val="none" w:sz="0" w:space="0" w:color="auto"/>
            <w:left w:val="none" w:sz="0" w:space="0" w:color="auto"/>
            <w:bottom w:val="none" w:sz="0" w:space="0" w:color="auto"/>
            <w:right w:val="none" w:sz="0" w:space="0" w:color="auto"/>
          </w:divBdr>
        </w:div>
        <w:div w:id="196355378">
          <w:marLeft w:val="0"/>
          <w:marRight w:val="0"/>
          <w:marTop w:val="0"/>
          <w:marBottom w:val="0"/>
          <w:divBdr>
            <w:top w:val="none" w:sz="0" w:space="0" w:color="auto"/>
            <w:left w:val="none" w:sz="0" w:space="0" w:color="auto"/>
            <w:bottom w:val="none" w:sz="0" w:space="0" w:color="auto"/>
            <w:right w:val="none" w:sz="0" w:space="0" w:color="auto"/>
          </w:divBdr>
        </w:div>
      </w:divsChild>
    </w:div>
    <w:div w:id="522864720">
      <w:bodyDiv w:val="1"/>
      <w:marLeft w:val="0"/>
      <w:marRight w:val="0"/>
      <w:marTop w:val="0"/>
      <w:marBottom w:val="0"/>
      <w:divBdr>
        <w:top w:val="none" w:sz="0" w:space="0" w:color="auto"/>
        <w:left w:val="none" w:sz="0" w:space="0" w:color="auto"/>
        <w:bottom w:val="none" w:sz="0" w:space="0" w:color="auto"/>
        <w:right w:val="none" w:sz="0" w:space="0" w:color="auto"/>
      </w:divBdr>
      <w:divsChild>
        <w:div w:id="520972258">
          <w:marLeft w:val="0"/>
          <w:marRight w:val="0"/>
          <w:marTop w:val="0"/>
          <w:marBottom w:val="0"/>
          <w:divBdr>
            <w:top w:val="none" w:sz="0" w:space="0" w:color="auto"/>
            <w:left w:val="none" w:sz="0" w:space="0" w:color="auto"/>
            <w:bottom w:val="none" w:sz="0" w:space="0" w:color="auto"/>
            <w:right w:val="none" w:sz="0" w:space="0" w:color="auto"/>
          </w:divBdr>
        </w:div>
        <w:div w:id="2140414249">
          <w:marLeft w:val="0"/>
          <w:marRight w:val="0"/>
          <w:marTop w:val="0"/>
          <w:marBottom w:val="0"/>
          <w:divBdr>
            <w:top w:val="none" w:sz="0" w:space="0" w:color="auto"/>
            <w:left w:val="none" w:sz="0" w:space="0" w:color="auto"/>
            <w:bottom w:val="none" w:sz="0" w:space="0" w:color="auto"/>
            <w:right w:val="none" w:sz="0" w:space="0" w:color="auto"/>
          </w:divBdr>
        </w:div>
        <w:div w:id="780997038">
          <w:marLeft w:val="0"/>
          <w:marRight w:val="0"/>
          <w:marTop w:val="0"/>
          <w:marBottom w:val="0"/>
          <w:divBdr>
            <w:top w:val="none" w:sz="0" w:space="0" w:color="auto"/>
            <w:left w:val="none" w:sz="0" w:space="0" w:color="auto"/>
            <w:bottom w:val="none" w:sz="0" w:space="0" w:color="auto"/>
            <w:right w:val="none" w:sz="0" w:space="0" w:color="auto"/>
          </w:divBdr>
        </w:div>
        <w:div w:id="1365442991">
          <w:marLeft w:val="0"/>
          <w:marRight w:val="0"/>
          <w:marTop w:val="0"/>
          <w:marBottom w:val="0"/>
          <w:divBdr>
            <w:top w:val="none" w:sz="0" w:space="0" w:color="auto"/>
            <w:left w:val="none" w:sz="0" w:space="0" w:color="auto"/>
            <w:bottom w:val="none" w:sz="0" w:space="0" w:color="auto"/>
            <w:right w:val="none" w:sz="0" w:space="0" w:color="auto"/>
          </w:divBdr>
        </w:div>
        <w:div w:id="397746912">
          <w:marLeft w:val="0"/>
          <w:marRight w:val="0"/>
          <w:marTop w:val="0"/>
          <w:marBottom w:val="0"/>
          <w:divBdr>
            <w:top w:val="none" w:sz="0" w:space="0" w:color="auto"/>
            <w:left w:val="none" w:sz="0" w:space="0" w:color="auto"/>
            <w:bottom w:val="none" w:sz="0" w:space="0" w:color="auto"/>
            <w:right w:val="none" w:sz="0" w:space="0" w:color="auto"/>
          </w:divBdr>
        </w:div>
        <w:div w:id="2096779418">
          <w:marLeft w:val="0"/>
          <w:marRight w:val="0"/>
          <w:marTop w:val="0"/>
          <w:marBottom w:val="0"/>
          <w:divBdr>
            <w:top w:val="none" w:sz="0" w:space="0" w:color="auto"/>
            <w:left w:val="none" w:sz="0" w:space="0" w:color="auto"/>
            <w:bottom w:val="none" w:sz="0" w:space="0" w:color="auto"/>
            <w:right w:val="none" w:sz="0" w:space="0" w:color="auto"/>
          </w:divBdr>
        </w:div>
        <w:div w:id="824010350">
          <w:marLeft w:val="0"/>
          <w:marRight w:val="0"/>
          <w:marTop w:val="0"/>
          <w:marBottom w:val="0"/>
          <w:divBdr>
            <w:top w:val="none" w:sz="0" w:space="0" w:color="auto"/>
            <w:left w:val="none" w:sz="0" w:space="0" w:color="auto"/>
            <w:bottom w:val="none" w:sz="0" w:space="0" w:color="auto"/>
            <w:right w:val="none" w:sz="0" w:space="0" w:color="auto"/>
          </w:divBdr>
        </w:div>
      </w:divsChild>
    </w:div>
    <w:div w:id="966200084">
      <w:bodyDiv w:val="1"/>
      <w:marLeft w:val="0"/>
      <w:marRight w:val="0"/>
      <w:marTop w:val="0"/>
      <w:marBottom w:val="0"/>
      <w:divBdr>
        <w:top w:val="none" w:sz="0" w:space="0" w:color="auto"/>
        <w:left w:val="none" w:sz="0" w:space="0" w:color="auto"/>
        <w:bottom w:val="none" w:sz="0" w:space="0" w:color="auto"/>
        <w:right w:val="none" w:sz="0" w:space="0" w:color="auto"/>
      </w:divBdr>
    </w:div>
    <w:div w:id="1002242369">
      <w:bodyDiv w:val="1"/>
      <w:marLeft w:val="0"/>
      <w:marRight w:val="0"/>
      <w:marTop w:val="0"/>
      <w:marBottom w:val="0"/>
      <w:divBdr>
        <w:top w:val="none" w:sz="0" w:space="0" w:color="auto"/>
        <w:left w:val="none" w:sz="0" w:space="0" w:color="auto"/>
        <w:bottom w:val="none" w:sz="0" w:space="0" w:color="auto"/>
        <w:right w:val="none" w:sz="0" w:space="0" w:color="auto"/>
      </w:divBdr>
      <w:divsChild>
        <w:div w:id="1376419185">
          <w:marLeft w:val="0"/>
          <w:marRight w:val="0"/>
          <w:marTop w:val="0"/>
          <w:marBottom w:val="0"/>
          <w:divBdr>
            <w:top w:val="none" w:sz="0" w:space="0" w:color="auto"/>
            <w:left w:val="none" w:sz="0" w:space="0" w:color="auto"/>
            <w:bottom w:val="none" w:sz="0" w:space="0" w:color="auto"/>
            <w:right w:val="none" w:sz="0" w:space="0" w:color="auto"/>
          </w:divBdr>
        </w:div>
        <w:div w:id="274796200">
          <w:marLeft w:val="0"/>
          <w:marRight w:val="0"/>
          <w:marTop w:val="0"/>
          <w:marBottom w:val="0"/>
          <w:divBdr>
            <w:top w:val="none" w:sz="0" w:space="0" w:color="auto"/>
            <w:left w:val="none" w:sz="0" w:space="0" w:color="auto"/>
            <w:bottom w:val="none" w:sz="0" w:space="0" w:color="auto"/>
            <w:right w:val="none" w:sz="0" w:space="0" w:color="auto"/>
          </w:divBdr>
        </w:div>
        <w:div w:id="1235169240">
          <w:marLeft w:val="0"/>
          <w:marRight w:val="0"/>
          <w:marTop w:val="0"/>
          <w:marBottom w:val="0"/>
          <w:divBdr>
            <w:top w:val="none" w:sz="0" w:space="0" w:color="auto"/>
            <w:left w:val="none" w:sz="0" w:space="0" w:color="auto"/>
            <w:bottom w:val="none" w:sz="0" w:space="0" w:color="auto"/>
            <w:right w:val="none" w:sz="0" w:space="0" w:color="auto"/>
          </w:divBdr>
        </w:div>
        <w:div w:id="81680374">
          <w:marLeft w:val="0"/>
          <w:marRight w:val="0"/>
          <w:marTop w:val="0"/>
          <w:marBottom w:val="0"/>
          <w:divBdr>
            <w:top w:val="none" w:sz="0" w:space="0" w:color="auto"/>
            <w:left w:val="none" w:sz="0" w:space="0" w:color="auto"/>
            <w:bottom w:val="none" w:sz="0" w:space="0" w:color="auto"/>
            <w:right w:val="none" w:sz="0" w:space="0" w:color="auto"/>
          </w:divBdr>
        </w:div>
        <w:div w:id="661006376">
          <w:marLeft w:val="0"/>
          <w:marRight w:val="0"/>
          <w:marTop w:val="0"/>
          <w:marBottom w:val="0"/>
          <w:divBdr>
            <w:top w:val="none" w:sz="0" w:space="0" w:color="auto"/>
            <w:left w:val="none" w:sz="0" w:space="0" w:color="auto"/>
            <w:bottom w:val="none" w:sz="0" w:space="0" w:color="auto"/>
            <w:right w:val="none" w:sz="0" w:space="0" w:color="auto"/>
          </w:divBdr>
        </w:div>
        <w:div w:id="334839679">
          <w:marLeft w:val="0"/>
          <w:marRight w:val="0"/>
          <w:marTop w:val="0"/>
          <w:marBottom w:val="0"/>
          <w:divBdr>
            <w:top w:val="none" w:sz="0" w:space="0" w:color="auto"/>
            <w:left w:val="none" w:sz="0" w:space="0" w:color="auto"/>
            <w:bottom w:val="none" w:sz="0" w:space="0" w:color="auto"/>
            <w:right w:val="none" w:sz="0" w:space="0" w:color="auto"/>
          </w:divBdr>
        </w:div>
        <w:div w:id="84310156">
          <w:marLeft w:val="0"/>
          <w:marRight w:val="0"/>
          <w:marTop w:val="0"/>
          <w:marBottom w:val="0"/>
          <w:divBdr>
            <w:top w:val="none" w:sz="0" w:space="0" w:color="auto"/>
            <w:left w:val="none" w:sz="0" w:space="0" w:color="auto"/>
            <w:bottom w:val="none" w:sz="0" w:space="0" w:color="auto"/>
            <w:right w:val="none" w:sz="0" w:space="0" w:color="auto"/>
          </w:divBdr>
        </w:div>
      </w:divsChild>
    </w:div>
    <w:div w:id="1054813801">
      <w:bodyDiv w:val="1"/>
      <w:marLeft w:val="0"/>
      <w:marRight w:val="0"/>
      <w:marTop w:val="0"/>
      <w:marBottom w:val="0"/>
      <w:divBdr>
        <w:top w:val="none" w:sz="0" w:space="0" w:color="auto"/>
        <w:left w:val="none" w:sz="0" w:space="0" w:color="auto"/>
        <w:bottom w:val="none" w:sz="0" w:space="0" w:color="auto"/>
        <w:right w:val="none" w:sz="0" w:space="0" w:color="auto"/>
      </w:divBdr>
    </w:div>
    <w:div w:id="11793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D4B57-E69F-42B2-958D-9855332D9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1485</Words>
  <Characters>8470</Characters>
  <Application>Microsoft Office Word</Application>
  <DocSecurity>0</DocSecurity>
  <Lines>70</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Silentall Unattended Installer</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dc:creator>
  <cp:lastModifiedBy>ozge.cavuslar</cp:lastModifiedBy>
  <cp:revision>5</cp:revision>
  <cp:lastPrinted>2020-03-06T07:19:00Z</cp:lastPrinted>
  <dcterms:created xsi:type="dcterms:W3CDTF">2020-07-14T08:18:00Z</dcterms:created>
  <dcterms:modified xsi:type="dcterms:W3CDTF">2021-01-05T07:50:00Z</dcterms:modified>
</cp:coreProperties>
</file>